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DB7" w:rsidRPr="00A70907" w:rsidRDefault="00C83DB7" w:rsidP="00C83DB7">
      <w:pPr>
        <w:ind w:left="0" w:firstLine="0"/>
        <w:jc w:val="center"/>
        <w:rPr>
          <w:rFonts w:eastAsia="Calibri"/>
        </w:rPr>
      </w:pPr>
      <w:bookmarkStart w:id="0" w:name="_Toc204146874"/>
      <w:r w:rsidRPr="00A70907">
        <w:rPr>
          <w:rFonts w:eastAsia="Calibri"/>
        </w:rPr>
        <w:t>WEST MONTROSE SANITATION DISTRICT</w:t>
      </w:r>
    </w:p>
    <w:p w:rsidR="00C83DB7" w:rsidRPr="00A70907" w:rsidRDefault="00C83DB7" w:rsidP="00C83DB7">
      <w:pPr>
        <w:ind w:left="0" w:firstLine="0"/>
        <w:jc w:val="center"/>
        <w:rPr>
          <w:rFonts w:eastAsia="Calibri"/>
        </w:rPr>
      </w:pPr>
      <w:r w:rsidRPr="00A70907">
        <w:rPr>
          <w:rFonts w:eastAsia="Calibri"/>
        </w:rPr>
        <w:t>RECORD OF PROCEEDINGS</w:t>
      </w:r>
    </w:p>
    <w:p w:rsidR="00C83DB7" w:rsidRPr="00A70907" w:rsidRDefault="0083430F" w:rsidP="00C83DB7">
      <w:pPr>
        <w:ind w:left="0" w:firstLine="0"/>
        <w:jc w:val="center"/>
        <w:rPr>
          <w:rFonts w:eastAsia="Calibri"/>
        </w:rPr>
      </w:pPr>
      <w:r>
        <w:rPr>
          <w:rFonts w:eastAsia="Calibri"/>
        </w:rPr>
        <w:t xml:space="preserve">December </w:t>
      </w:r>
      <w:r w:rsidR="00DD5659">
        <w:rPr>
          <w:rFonts w:eastAsia="Calibri"/>
        </w:rPr>
        <w:t>1</w:t>
      </w:r>
      <w:r w:rsidR="00B2719F">
        <w:rPr>
          <w:rFonts w:eastAsia="Calibri"/>
        </w:rPr>
        <w:t>7</w:t>
      </w:r>
      <w:r w:rsidR="00E9517B">
        <w:rPr>
          <w:rFonts w:eastAsia="Calibri"/>
        </w:rPr>
        <w:t>, 202</w:t>
      </w:r>
      <w:r w:rsidR="00B2719F">
        <w:rPr>
          <w:rFonts w:eastAsia="Calibri"/>
        </w:rPr>
        <w:t>5</w:t>
      </w:r>
    </w:p>
    <w:p w:rsidR="00C83DB7" w:rsidRPr="00A70907" w:rsidRDefault="00C83DB7" w:rsidP="00C83DB7">
      <w:pPr>
        <w:ind w:left="0" w:firstLine="0"/>
        <w:jc w:val="center"/>
        <w:rPr>
          <w:rFonts w:eastAsia="Calibri"/>
        </w:rPr>
      </w:pPr>
    </w:p>
    <w:p w:rsidR="00C83DB7" w:rsidRPr="00A70907" w:rsidRDefault="00C83DB7" w:rsidP="00C83DB7">
      <w:pPr>
        <w:ind w:left="0" w:firstLine="0"/>
        <w:rPr>
          <w:rFonts w:eastAsia="Calibri"/>
          <w:sz w:val="22"/>
          <w:szCs w:val="22"/>
        </w:rPr>
      </w:pPr>
      <w:r w:rsidRPr="00A70907">
        <w:rPr>
          <w:rFonts w:eastAsia="Calibri"/>
          <w:sz w:val="22"/>
          <w:szCs w:val="22"/>
        </w:rPr>
        <w:t xml:space="preserve">The Board of Directors of the West Montrose Sanitation District met at the WMSD office located at 239 Chipeta Road.  </w:t>
      </w:r>
      <w:r w:rsidR="00B2719F">
        <w:rPr>
          <w:rFonts w:eastAsia="Calibri"/>
          <w:sz w:val="22"/>
          <w:szCs w:val="22"/>
        </w:rPr>
        <w:t>Kristi Harvey</w:t>
      </w:r>
      <w:r w:rsidRPr="00A70907">
        <w:rPr>
          <w:rFonts w:eastAsia="Calibri"/>
          <w:sz w:val="22"/>
          <w:szCs w:val="22"/>
        </w:rPr>
        <w:t>, President called the meeting to order at 7:</w:t>
      </w:r>
      <w:r w:rsidR="00B13A5F">
        <w:rPr>
          <w:rFonts w:eastAsia="Calibri"/>
          <w:sz w:val="22"/>
          <w:szCs w:val="22"/>
        </w:rPr>
        <w:t>0</w:t>
      </w:r>
      <w:r w:rsidR="00B2719F">
        <w:rPr>
          <w:rFonts w:eastAsia="Calibri"/>
          <w:sz w:val="22"/>
          <w:szCs w:val="22"/>
        </w:rPr>
        <w:t>1</w:t>
      </w:r>
      <w:r w:rsidR="00AB6839">
        <w:rPr>
          <w:rFonts w:eastAsia="Calibri"/>
          <w:sz w:val="22"/>
          <w:szCs w:val="22"/>
        </w:rPr>
        <w:t xml:space="preserve"> </w:t>
      </w:r>
      <w:r w:rsidRPr="00A70907">
        <w:rPr>
          <w:rFonts w:eastAsia="Calibri"/>
          <w:sz w:val="22"/>
          <w:szCs w:val="22"/>
        </w:rPr>
        <w:t>p.m. Members of the Board present were</w:t>
      </w:r>
      <w:r w:rsidR="00B2719F">
        <w:rPr>
          <w:rFonts w:eastAsia="Calibri"/>
          <w:sz w:val="22"/>
          <w:szCs w:val="22"/>
        </w:rPr>
        <w:t xml:space="preserve"> </w:t>
      </w:r>
      <w:r w:rsidR="003F300F">
        <w:rPr>
          <w:rFonts w:eastAsia="Calibri"/>
          <w:sz w:val="22"/>
          <w:szCs w:val="22"/>
        </w:rPr>
        <w:t>William Green</w:t>
      </w:r>
      <w:r w:rsidR="00B2719F">
        <w:rPr>
          <w:rFonts w:eastAsia="Calibri"/>
          <w:sz w:val="22"/>
          <w:szCs w:val="22"/>
        </w:rPr>
        <w:t xml:space="preserve"> and </w:t>
      </w:r>
      <w:r w:rsidR="00412CAA">
        <w:rPr>
          <w:rFonts w:eastAsia="Calibri"/>
          <w:sz w:val="22"/>
          <w:szCs w:val="22"/>
        </w:rPr>
        <w:t>William Merrel</w:t>
      </w:r>
      <w:r w:rsidR="00B2719F">
        <w:rPr>
          <w:rFonts w:eastAsia="Calibri"/>
          <w:sz w:val="22"/>
          <w:szCs w:val="22"/>
        </w:rPr>
        <w:t>.</w:t>
      </w:r>
      <w:r w:rsidR="00DD5659">
        <w:rPr>
          <w:rFonts w:eastAsia="Calibri"/>
          <w:sz w:val="22"/>
          <w:szCs w:val="22"/>
        </w:rPr>
        <w:t xml:space="preserve"> </w:t>
      </w:r>
      <w:r w:rsidR="00B2719F">
        <w:rPr>
          <w:rFonts w:eastAsia="Calibri"/>
          <w:sz w:val="22"/>
          <w:szCs w:val="22"/>
        </w:rPr>
        <w:t xml:space="preserve">Kent Kinsey attended via telephone. </w:t>
      </w:r>
      <w:r w:rsidR="00DD5659">
        <w:rPr>
          <w:rFonts w:eastAsia="Calibri"/>
          <w:sz w:val="22"/>
          <w:szCs w:val="22"/>
        </w:rPr>
        <w:t xml:space="preserve">Michael Monell </w:t>
      </w:r>
      <w:r w:rsidR="00B2719F">
        <w:rPr>
          <w:rFonts w:eastAsia="Calibri"/>
          <w:sz w:val="22"/>
          <w:szCs w:val="22"/>
        </w:rPr>
        <w:t>was</w:t>
      </w:r>
      <w:r w:rsidR="00DD5659">
        <w:rPr>
          <w:rFonts w:eastAsia="Calibri"/>
          <w:sz w:val="22"/>
          <w:szCs w:val="22"/>
        </w:rPr>
        <w:t xml:space="preserve"> excused</w:t>
      </w:r>
      <w:r w:rsidR="00B13A5F">
        <w:rPr>
          <w:rFonts w:eastAsia="Calibri"/>
          <w:sz w:val="22"/>
          <w:szCs w:val="22"/>
        </w:rPr>
        <w:t>.</w:t>
      </w:r>
      <w:r w:rsidR="003027CD">
        <w:rPr>
          <w:rFonts w:eastAsia="Calibri"/>
          <w:sz w:val="22"/>
          <w:szCs w:val="22"/>
        </w:rPr>
        <w:t xml:space="preserve"> </w:t>
      </w:r>
      <w:r w:rsidR="00672E04">
        <w:rPr>
          <w:rFonts w:eastAsia="Calibri"/>
          <w:sz w:val="22"/>
          <w:szCs w:val="22"/>
        </w:rPr>
        <w:t xml:space="preserve"> </w:t>
      </w:r>
      <w:r w:rsidRPr="00A70907">
        <w:rPr>
          <w:rFonts w:eastAsia="Calibri"/>
          <w:sz w:val="22"/>
          <w:szCs w:val="22"/>
        </w:rPr>
        <w:t>Also in attendance w</w:t>
      </w:r>
      <w:r w:rsidR="00B5240D">
        <w:rPr>
          <w:rFonts w:eastAsia="Calibri"/>
          <w:sz w:val="22"/>
          <w:szCs w:val="22"/>
        </w:rPr>
        <w:t xml:space="preserve">ere </w:t>
      </w:r>
      <w:r w:rsidR="00DD5659">
        <w:rPr>
          <w:rFonts w:eastAsia="Calibri"/>
          <w:sz w:val="22"/>
          <w:szCs w:val="22"/>
        </w:rPr>
        <w:t>Aaron</w:t>
      </w:r>
      <w:r w:rsidR="00AB6839">
        <w:rPr>
          <w:rFonts w:eastAsia="Calibri"/>
          <w:sz w:val="22"/>
          <w:szCs w:val="22"/>
        </w:rPr>
        <w:t xml:space="preserve"> Brooks, Andres Garcia</w:t>
      </w:r>
      <w:r w:rsidR="00ED79B3">
        <w:rPr>
          <w:rFonts w:eastAsia="Calibri"/>
          <w:sz w:val="22"/>
          <w:szCs w:val="22"/>
        </w:rPr>
        <w:t xml:space="preserve"> and Jeff Brady</w:t>
      </w:r>
      <w:r w:rsidR="00ED616F">
        <w:rPr>
          <w:rFonts w:eastAsia="Calibri"/>
          <w:sz w:val="22"/>
          <w:szCs w:val="22"/>
        </w:rPr>
        <w:t>.</w:t>
      </w:r>
    </w:p>
    <w:p w:rsidR="00C83DB7" w:rsidRPr="00A70907" w:rsidRDefault="00C83DB7" w:rsidP="00C83DB7">
      <w:pPr>
        <w:ind w:left="0" w:firstLine="0"/>
        <w:rPr>
          <w:rFonts w:eastAsia="Calibri"/>
          <w:sz w:val="22"/>
          <w:szCs w:val="22"/>
        </w:rPr>
      </w:pPr>
    </w:p>
    <w:p w:rsidR="00C83DB7" w:rsidRDefault="00C83DB7" w:rsidP="00C83DB7">
      <w:pPr>
        <w:ind w:left="0" w:firstLine="0"/>
        <w:rPr>
          <w:rFonts w:eastAsia="Calibri"/>
          <w:sz w:val="22"/>
          <w:szCs w:val="22"/>
        </w:rPr>
      </w:pPr>
      <w:r w:rsidRPr="00A70907">
        <w:rPr>
          <w:rFonts w:eastAsia="Calibri"/>
          <w:b/>
          <w:bCs/>
          <w:sz w:val="22"/>
          <w:szCs w:val="22"/>
        </w:rPr>
        <w:t>VISITORS:</w:t>
      </w:r>
      <w:r w:rsidRPr="00A70907">
        <w:rPr>
          <w:rFonts w:eastAsia="Calibri"/>
          <w:sz w:val="22"/>
          <w:szCs w:val="22"/>
        </w:rPr>
        <w:t xml:space="preserve">  </w:t>
      </w:r>
      <w:r w:rsidR="00672E04">
        <w:rPr>
          <w:rFonts w:eastAsia="Calibri"/>
          <w:sz w:val="22"/>
          <w:szCs w:val="22"/>
        </w:rPr>
        <w:t>None</w:t>
      </w:r>
    </w:p>
    <w:p w:rsidR="00EE54F0" w:rsidRDefault="00FF6DED" w:rsidP="00C83DB7">
      <w:pPr>
        <w:ind w:left="0" w:firstLine="0"/>
        <w:rPr>
          <w:rFonts w:eastAsia="Calibri"/>
          <w:b/>
          <w:bCs/>
          <w:sz w:val="22"/>
          <w:szCs w:val="22"/>
        </w:rPr>
      </w:pPr>
      <w:r>
        <w:rPr>
          <w:rFonts w:eastAsia="Calibri"/>
          <w:b/>
          <w:bCs/>
          <w:sz w:val="22"/>
          <w:szCs w:val="22"/>
        </w:rPr>
        <w:t xml:space="preserve">  </w:t>
      </w:r>
    </w:p>
    <w:p w:rsidR="00C83DB7" w:rsidRPr="003F300F" w:rsidRDefault="00C83DB7" w:rsidP="00C83DB7">
      <w:pPr>
        <w:ind w:left="0" w:firstLine="0"/>
        <w:rPr>
          <w:rFonts w:eastAsia="Calibri"/>
          <w:sz w:val="22"/>
          <w:szCs w:val="22"/>
        </w:rPr>
      </w:pPr>
      <w:r w:rsidRPr="003F300F">
        <w:rPr>
          <w:rFonts w:eastAsia="Calibri"/>
          <w:b/>
          <w:bCs/>
          <w:sz w:val="22"/>
          <w:szCs w:val="22"/>
        </w:rPr>
        <w:t xml:space="preserve">PUBLIC </w:t>
      </w:r>
      <w:r w:rsidR="00B5240D" w:rsidRPr="003F300F">
        <w:rPr>
          <w:rFonts w:eastAsia="Calibri"/>
          <w:b/>
          <w:bCs/>
          <w:sz w:val="22"/>
          <w:szCs w:val="22"/>
        </w:rPr>
        <w:t>COMMENT:</w:t>
      </w:r>
      <w:r w:rsidRPr="003F300F">
        <w:rPr>
          <w:rFonts w:eastAsia="Calibri"/>
          <w:sz w:val="22"/>
          <w:szCs w:val="22"/>
        </w:rPr>
        <w:t xml:space="preserve">  None</w:t>
      </w:r>
    </w:p>
    <w:p w:rsidR="00A20C0F" w:rsidRPr="003F300F" w:rsidRDefault="00A20C0F" w:rsidP="00C83DB7">
      <w:pPr>
        <w:ind w:left="0" w:firstLine="0"/>
        <w:rPr>
          <w:rFonts w:eastAsia="Calibri"/>
          <w:sz w:val="22"/>
          <w:szCs w:val="22"/>
        </w:rPr>
      </w:pPr>
    </w:p>
    <w:p w:rsidR="00C83DB7" w:rsidRPr="00ED616F" w:rsidRDefault="00B5240D" w:rsidP="00C83DB7">
      <w:pPr>
        <w:ind w:left="0" w:firstLine="0"/>
        <w:rPr>
          <w:rFonts w:eastAsia="Calibri"/>
          <w:sz w:val="22"/>
          <w:szCs w:val="22"/>
        </w:rPr>
      </w:pPr>
      <w:r w:rsidRPr="003F300F">
        <w:rPr>
          <w:rFonts w:eastAsia="Calibri"/>
          <w:b/>
          <w:bCs/>
          <w:sz w:val="22"/>
          <w:szCs w:val="22"/>
        </w:rPr>
        <w:t>CORRESPONDENCE:</w:t>
      </w:r>
      <w:r w:rsidR="00C83DB7" w:rsidRPr="003F300F">
        <w:rPr>
          <w:rFonts w:eastAsia="Calibri"/>
          <w:b/>
          <w:bCs/>
          <w:sz w:val="22"/>
          <w:szCs w:val="22"/>
        </w:rPr>
        <w:t xml:space="preserve">  </w:t>
      </w:r>
      <w:r w:rsidR="00B2719F">
        <w:rPr>
          <w:rFonts w:eastAsia="Calibri"/>
          <w:sz w:val="22"/>
          <w:szCs w:val="22"/>
        </w:rPr>
        <w:t>None</w:t>
      </w:r>
    </w:p>
    <w:p w:rsidR="00C83DB7" w:rsidRPr="003F300F" w:rsidRDefault="00C83DB7" w:rsidP="00AE7610">
      <w:pPr>
        <w:spacing w:after="160" w:line="259" w:lineRule="auto"/>
        <w:ind w:left="1080" w:firstLine="0"/>
        <w:contextualSpacing/>
        <w:rPr>
          <w:rFonts w:eastAsia="Calibri"/>
          <w:sz w:val="22"/>
          <w:szCs w:val="22"/>
        </w:rPr>
      </w:pPr>
    </w:p>
    <w:p w:rsidR="00C83DB7" w:rsidRPr="00A70907" w:rsidRDefault="00C83DB7" w:rsidP="00C83DB7">
      <w:pPr>
        <w:ind w:left="0" w:firstLine="0"/>
        <w:rPr>
          <w:rFonts w:eastAsia="Calibri"/>
          <w:sz w:val="22"/>
          <w:szCs w:val="22"/>
        </w:rPr>
      </w:pPr>
      <w:r w:rsidRPr="00A70907">
        <w:rPr>
          <w:rFonts w:eastAsia="Calibri"/>
          <w:b/>
          <w:bCs/>
          <w:sz w:val="22"/>
          <w:szCs w:val="22"/>
        </w:rPr>
        <w:t>APPROVAL OF AGENDA:</w:t>
      </w:r>
      <w:r w:rsidRPr="00A70907">
        <w:rPr>
          <w:rFonts w:eastAsia="Calibri"/>
          <w:sz w:val="22"/>
          <w:szCs w:val="22"/>
        </w:rPr>
        <w:t xml:space="preserve">  </w:t>
      </w:r>
      <w:bookmarkStart w:id="1" w:name="_Hlk112679068"/>
      <w:r w:rsidRPr="00A70907">
        <w:rPr>
          <w:rFonts w:eastAsia="Calibri"/>
          <w:sz w:val="22"/>
          <w:szCs w:val="22"/>
        </w:rPr>
        <w:t xml:space="preserve"> </w:t>
      </w:r>
      <w:bookmarkEnd w:id="1"/>
      <w:r w:rsidR="004A0AF7">
        <w:rPr>
          <w:rFonts w:eastAsia="Calibri"/>
          <w:sz w:val="22"/>
          <w:szCs w:val="22"/>
        </w:rPr>
        <w:t xml:space="preserve"> </w:t>
      </w:r>
      <w:r w:rsidR="00DD5659">
        <w:rPr>
          <w:rFonts w:eastAsia="Calibri"/>
          <w:sz w:val="22"/>
          <w:szCs w:val="22"/>
        </w:rPr>
        <w:t xml:space="preserve">William </w:t>
      </w:r>
      <w:r w:rsidR="00B2719F">
        <w:rPr>
          <w:rFonts w:eastAsia="Calibri"/>
          <w:sz w:val="22"/>
          <w:szCs w:val="22"/>
        </w:rPr>
        <w:t>Merrel</w:t>
      </w:r>
      <w:r w:rsidR="00412CAA">
        <w:rPr>
          <w:rFonts w:eastAsia="Calibri"/>
          <w:sz w:val="22"/>
          <w:szCs w:val="22"/>
        </w:rPr>
        <w:t xml:space="preserve"> </w:t>
      </w:r>
      <w:r w:rsidRPr="00A70907">
        <w:rPr>
          <w:rFonts w:eastAsia="Calibri"/>
          <w:sz w:val="22"/>
          <w:szCs w:val="22"/>
        </w:rPr>
        <w:t xml:space="preserve">made a motion to approve the </w:t>
      </w:r>
      <w:r w:rsidR="00B0572B" w:rsidRPr="00A70907">
        <w:rPr>
          <w:rFonts w:eastAsia="Calibri"/>
          <w:sz w:val="22"/>
          <w:szCs w:val="22"/>
        </w:rPr>
        <w:t>agenda</w:t>
      </w:r>
      <w:r w:rsidR="00CD115D">
        <w:rPr>
          <w:rFonts w:eastAsia="Calibri"/>
          <w:sz w:val="22"/>
          <w:szCs w:val="22"/>
        </w:rPr>
        <w:t xml:space="preserve"> as presented</w:t>
      </w:r>
      <w:r w:rsidRPr="00A70907">
        <w:rPr>
          <w:rFonts w:eastAsia="Calibri"/>
          <w:sz w:val="22"/>
          <w:szCs w:val="22"/>
        </w:rPr>
        <w:t xml:space="preserve">.  </w:t>
      </w:r>
      <w:r w:rsidR="00DD5659">
        <w:rPr>
          <w:rFonts w:eastAsia="Calibri"/>
          <w:sz w:val="22"/>
          <w:szCs w:val="22"/>
        </w:rPr>
        <w:t xml:space="preserve">William </w:t>
      </w:r>
      <w:r w:rsidR="00B2719F">
        <w:rPr>
          <w:rFonts w:eastAsia="Calibri"/>
          <w:sz w:val="22"/>
          <w:szCs w:val="22"/>
        </w:rPr>
        <w:t>Green</w:t>
      </w:r>
      <w:r w:rsidR="003F300F">
        <w:rPr>
          <w:rFonts w:eastAsia="Calibri"/>
          <w:sz w:val="22"/>
          <w:szCs w:val="22"/>
        </w:rPr>
        <w:t xml:space="preserve"> </w:t>
      </w:r>
      <w:r w:rsidR="002A7A74">
        <w:rPr>
          <w:rFonts w:eastAsia="Calibri"/>
          <w:sz w:val="22"/>
          <w:szCs w:val="22"/>
        </w:rPr>
        <w:t>seconded</w:t>
      </w:r>
      <w:r w:rsidRPr="00A70907">
        <w:rPr>
          <w:rFonts w:eastAsia="Calibri"/>
          <w:sz w:val="22"/>
          <w:szCs w:val="22"/>
        </w:rPr>
        <w:t xml:space="preserve"> the motion.  Motion carried</w:t>
      </w:r>
      <w:r w:rsidR="006E0E59">
        <w:rPr>
          <w:rFonts w:eastAsia="Calibri"/>
          <w:sz w:val="22"/>
          <w:szCs w:val="22"/>
        </w:rPr>
        <w:t>.</w:t>
      </w:r>
    </w:p>
    <w:p w:rsidR="00C83DB7" w:rsidRPr="00A70907" w:rsidRDefault="00C83DB7" w:rsidP="00C83DB7">
      <w:pPr>
        <w:ind w:left="0" w:firstLine="0"/>
        <w:rPr>
          <w:rFonts w:eastAsia="Calibri"/>
          <w:sz w:val="22"/>
          <w:szCs w:val="22"/>
        </w:rPr>
      </w:pPr>
    </w:p>
    <w:p w:rsidR="00C83DB7" w:rsidRPr="00A70907" w:rsidRDefault="00C83DB7" w:rsidP="00C83DB7">
      <w:pPr>
        <w:ind w:left="0" w:firstLine="0"/>
        <w:rPr>
          <w:rFonts w:eastAsia="Calibri"/>
          <w:sz w:val="22"/>
          <w:szCs w:val="22"/>
        </w:rPr>
      </w:pPr>
      <w:r w:rsidRPr="00A70907">
        <w:rPr>
          <w:rFonts w:eastAsia="Calibri"/>
          <w:b/>
          <w:bCs/>
          <w:sz w:val="22"/>
          <w:szCs w:val="22"/>
        </w:rPr>
        <w:t>CONSENT AGENDA:</w:t>
      </w:r>
      <w:r w:rsidRPr="00A70907">
        <w:rPr>
          <w:rFonts w:eastAsia="Calibri"/>
          <w:sz w:val="22"/>
          <w:szCs w:val="22"/>
        </w:rPr>
        <w:t xml:space="preserve"> </w:t>
      </w:r>
      <w:r w:rsidR="00412CAA">
        <w:rPr>
          <w:rFonts w:eastAsia="Calibri"/>
          <w:sz w:val="22"/>
          <w:szCs w:val="22"/>
        </w:rPr>
        <w:t xml:space="preserve">William </w:t>
      </w:r>
      <w:r w:rsidR="00B2719F">
        <w:rPr>
          <w:rFonts w:eastAsia="Calibri"/>
          <w:sz w:val="22"/>
          <w:szCs w:val="22"/>
        </w:rPr>
        <w:t>Green</w:t>
      </w:r>
      <w:r w:rsidRPr="00A70907">
        <w:rPr>
          <w:rFonts w:eastAsia="Calibri"/>
          <w:sz w:val="22"/>
          <w:szCs w:val="22"/>
        </w:rPr>
        <w:t xml:space="preserve"> made a motion to approve the Consent Agenda. </w:t>
      </w:r>
      <w:r w:rsidR="004A0AF7">
        <w:rPr>
          <w:rFonts w:eastAsia="Calibri"/>
          <w:sz w:val="22"/>
          <w:szCs w:val="22"/>
        </w:rPr>
        <w:t xml:space="preserve"> </w:t>
      </w:r>
      <w:r w:rsidR="00412CAA">
        <w:rPr>
          <w:rFonts w:eastAsia="Calibri"/>
          <w:sz w:val="22"/>
          <w:szCs w:val="22"/>
        </w:rPr>
        <w:t xml:space="preserve">William </w:t>
      </w:r>
      <w:r w:rsidR="00B2719F">
        <w:rPr>
          <w:rFonts w:eastAsia="Calibri"/>
          <w:sz w:val="22"/>
          <w:szCs w:val="22"/>
        </w:rPr>
        <w:t>Merrel</w:t>
      </w:r>
      <w:r w:rsidR="00B13A5F">
        <w:rPr>
          <w:rFonts w:eastAsia="Calibri"/>
          <w:sz w:val="22"/>
          <w:szCs w:val="22"/>
        </w:rPr>
        <w:t xml:space="preserve"> </w:t>
      </w:r>
      <w:r w:rsidRPr="00A70907">
        <w:rPr>
          <w:rFonts w:eastAsia="Calibri"/>
          <w:sz w:val="22"/>
          <w:szCs w:val="22"/>
        </w:rPr>
        <w:t>seconded the motion.  Motion carried.</w:t>
      </w:r>
    </w:p>
    <w:p w:rsidR="00C83DB7" w:rsidRPr="00A70907" w:rsidRDefault="00C83DB7" w:rsidP="00C83DB7">
      <w:pPr>
        <w:ind w:left="0" w:firstLine="0"/>
        <w:rPr>
          <w:rFonts w:eastAsia="Calibri"/>
          <w:sz w:val="22"/>
          <w:szCs w:val="22"/>
        </w:rPr>
      </w:pPr>
    </w:p>
    <w:p w:rsidR="00C83DB7" w:rsidRPr="00A70907" w:rsidRDefault="00C83DB7" w:rsidP="00C83DB7">
      <w:pPr>
        <w:ind w:left="0" w:firstLine="0"/>
        <w:rPr>
          <w:rFonts w:eastAsia="Calibri"/>
          <w:b/>
          <w:bCs/>
          <w:sz w:val="22"/>
          <w:szCs w:val="22"/>
        </w:rPr>
      </w:pPr>
      <w:r w:rsidRPr="00A70907">
        <w:rPr>
          <w:rFonts w:eastAsia="Calibri"/>
          <w:b/>
          <w:bCs/>
          <w:sz w:val="22"/>
          <w:szCs w:val="22"/>
        </w:rPr>
        <w:t>REPORTS:</w:t>
      </w:r>
    </w:p>
    <w:p w:rsidR="00720260" w:rsidRDefault="00720260" w:rsidP="00C83DB7">
      <w:pPr>
        <w:ind w:left="0" w:firstLine="0"/>
        <w:rPr>
          <w:rFonts w:eastAsia="Calibri"/>
          <w:b/>
          <w:bCs/>
          <w:sz w:val="22"/>
          <w:szCs w:val="22"/>
        </w:rPr>
      </w:pPr>
    </w:p>
    <w:p w:rsidR="00B2719F" w:rsidRDefault="00B2719F" w:rsidP="000F0022">
      <w:pPr>
        <w:numPr>
          <w:ilvl w:val="0"/>
          <w:numId w:val="11"/>
        </w:numPr>
        <w:rPr>
          <w:rFonts w:eastAsia="Calibri"/>
          <w:b/>
          <w:bCs/>
          <w:sz w:val="22"/>
          <w:szCs w:val="22"/>
          <w:u w:val="single"/>
        </w:rPr>
      </w:pPr>
      <w:r>
        <w:rPr>
          <w:rFonts w:eastAsia="Calibri"/>
          <w:b/>
          <w:bCs/>
          <w:sz w:val="22"/>
          <w:szCs w:val="22"/>
          <w:u w:val="single"/>
        </w:rPr>
        <w:t>Property &amp; Liability Insurance Review and Renewal</w:t>
      </w:r>
    </w:p>
    <w:p w:rsidR="00B2719F" w:rsidRDefault="00B2719F" w:rsidP="00B2719F">
      <w:pPr>
        <w:numPr>
          <w:ilvl w:val="0"/>
          <w:numId w:val="32"/>
        </w:numPr>
        <w:rPr>
          <w:rFonts w:eastAsia="Calibri"/>
          <w:sz w:val="22"/>
          <w:szCs w:val="22"/>
        </w:rPr>
      </w:pPr>
      <w:r>
        <w:rPr>
          <w:rFonts w:eastAsia="Calibri"/>
          <w:sz w:val="22"/>
          <w:szCs w:val="22"/>
        </w:rPr>
        <w:t>Andres Garcia presented to the Board the premium and coverage comparison between Highstreet Insurance and Mountain West Insurance</w:t>
      </w:r>
      <w:r w:rsidR="0034255D">
        <w:rPr>
          <w:rFonts w:eastAsia="Calibri"/>
          <w:sz w:val="22"/>
          <w:szCs w:val="22"/>
        </w:rPr>
        <w:t>. Highstreet coverage is specifically geared towards water and sewer districts and includes coverage on items that Mountain West Insurance does not, such as SBR basin liners and SCADA upgrades.</w:t>
      </w:r>
      <w:r w:rsidR="00D3179C">
        <w:rPr>
          <w:rFonts w:eastAsia="Calibri"/>
          <w:sz w:val="22"/>
          <w:szCs w:val="22"/>
        </w:rPr>
        <w:t xml:space="preserve"> Also, with Highstreet, we can change the broker of our Pinnacol account to Highstreet.</w:t>
      </w:r>
    </w:p>
    <w:p w:rsidR="00D3179C" w:rsidRDefault="00D3179C" w:rsidP="00D3179C">
      <w:pPr>
        <w:ind w:left="2160" w:firstLine="0"/>
        <w:rPr>
          <w:rFonts w:eastAsia="Calibri"/>
          <w:sz w:val="22"/>
          <w:szCs w:val="22"/>
        </w:rPr>
      </w:pPr>
      <w:r>
        <w:rPr>
          <w:rFonts w:eastAsia="Calibri"/>
          <w:sz w:val="22"/>
          <w:szCs w:val="22"/>
        </w:rPr>
        <w:t>Kent Kinsey made a motion to approve moving the District’s property &amp; liability insurance coverage from Mountain West Insurance to Highstreet Insurance. William Green seconded the motion. Motion carried.</w:t>
      </w:r>
    </w:p>
    <w:p w:rsidR="00D3179C" w:rsidRPr="00B2719F" w:rsidRDefault="00D3179C" w:rsidP="00D3179C">
      <w:pPr>
        <w:ind w:left="2160" w:firstLine="0"/>
        <w:rPr>
          <w:rFonts w:eastAsia="Calibri"/>
          <w:sz w:val="22"/>
          <w:szCs w:val="22"/>
        </w:rPr>
      </w:pPr>
    </w:p>
    <w:p w:rsidR="00C83DB7" w:rsidRPr="00A70907" w:rsidRDefault="00C83DB7" w:rsidP="000F0022">
      <w:pPr>
        <w:numPr>
          <w:ilvl w:val="0"/>
          <w:numId w:val="11"/>
        </w:numPr>
        <w:rPr>
          <w:rFonts w:eastAsia="Calibri"/>
          <w:b/>
          <w:bCs/>
          <w:sz w:val="22"/>
          <w:szCs w:val="22"/>
          <w:u w:val="single"/>
        </w:rPr>
      </w:pPr>
      <w:r w:rsidRPr="00A70907">
        <w:rPr>
          <w:rFonts w:eastAsia="Calibri"/>
          <w:b/>
          <w:bCs/>
          <w:sz w:val="22"/>
          <w:szCs w:val="22"/>
          <w:u w:val="single"/>
        </w:rPr>
        <w:t xml:space="preserve">Financial &amp; Office </w:t>
      </w:r>
    </w:p>
    <w:p w:rsidR="00720260" w:rsidRPr="00A70907" w:rsidRDefault="00720260" w:rsidP="00720260">
      <w:pPr>
        <w:ind w:left="1080" w:firstLine="0"/>
        <w:rPr>
          <w:rFonts w:eastAsia="Calibri"/>
          <w:b/>
          <w:bCs/>
          <w:sz w:val="22"/>
          <w:szCs w:val="22"/>
          <w:u w:val="single"/>
        </w:rPr>
      </w:pPr>
    </w:p>
    <w:p w:rsidR="00FD11AD" w:rsidRPr="00D3179C" w:rsidRDefault="00D3179C" w:rsidP="00D3179C">
      <w:pPr>
        <w:numPr>
          <w:ilvl w:val="0"/>
          <w:numId w:val="35"/>
        </w:numPr>
        <w:rPr>
          <w:rFonts w:eastAsia="Calibri"/>
          <w:sz w:val="22"/>
          <w:szCs w:val="22"/>
        </w:rPr>
      </w:pPr>
      <w:r w:rsidRPr="00412CAA">
        <w:rPr>
          <w:rFonts w:eastAsia="Calibri"/>
          <w:sz w:val="22"/>
          <w:szCs w:val="22"/>
        </w:rPr>
        <w:t xml:space="preserve">Andres Garcia reviewed the bills to be paid for the current month and the petty cash report. </w:t>
      </w:r>
      <w:r>
        <w:rPr>
          <w:rFonts w:eastAsia="Calibri"/>
          <w:sz w:val="22"/>
          <w:szCs w:val="22"/>
        </w:rPr>
        <w:t>Mr. Garcia noted the $9,</w:t>
      </w:r>
      <w:r>
        <w:rPr>
          <w:rFonts w:eastAsia="Calibri"/>
          <w:sz w:val="22"/>
          <w:szCs w:val="22"/>
        </w:rPr>
        <w:t>899.89</w:t>
      </w:r>
      <w:r>
        <w:rPr>
          <w:rFonts w:eastAsia="Calibri"/>
          <w:sz w:val="22"/>
          <w:szCs w:val="22"/>
        </w:rPr>
        <w:t xml:space="preserve"> to </w:t>
      </w:r>
      <w:r>
        <w:rPr>
          <w:rFonts w:eastAsia="Calibri"/>
          <w:sz w:val="22"/>
          <w:szCs w:val="22"/>
        </w:rPr>
        <w:t>DELL for 3 desktop computer stations and six monitors (2 monitors for each station)</w:t>
      </w:r>
      <w:r w:rsidR="00BF2A01">
        <w:rPr>
          <w:rFonts w:eastAsia="Calibri"/>
          <w:sz w:val="22"/>
          <w:szCs w:val="22"/>
        </w:rPr>
        <w:t xml:space="preserve"> </w:t>
      </w:r>
      <w:r>
        <w:rPr>
          <w:rFonts w:eastAsia="Calibri"/>
          <w:sz w:val="22"/>
          <w:szCs w:val="22"/>
        </w:rPr>
        <w:t xml:space="preserve">for the office, </w:t>
      </w:r>
      <w:r w:rsidR="00BF2A01">
        <w:rPr>
          <w:rFonts w:eastAsia="Calibri"/>
          <w:sz w:val="22"/>
          <w:szCs w:val="22"/>
        </w:rPr>
        <w:t>2 laptops, 1 each for the treatment plant and manager, and 1laptop for Collection System GIS. $12,000 had been budgeted under Capital Expenses</w:t>
      </w:r>
      <w:r>
        <w:rPr>
          <w:rFonts w:eastAsia="Calibri"/>
          <w:sz w:val="22"/>
          <w:szCs w:val="22"/>
        </w:rPr>
        <w:t xml:space="preserve"> </w:t>
      </w:r>
      <w:r w:rsidR="00BF2A01">
        <w:rPr>
          <w:rFonts w:eastAsia="Calibri"/>
          <w:sz w:val="22"/>
          <w:szCs w:val="22"/>
        </w:rPr>
        <w:t xml:space="preserve">for the computer upgrade, but did not include the monitors. </w:t>
      </w:r>
      <w:r w:rsidR="00EB37DD">
        <w:rPr>
          <w:rFonts w:eastAsia="Calibri"/>
          <w:sz w:val="22"/>
          <w:szCs w:val="22"/>
        </w:rPr>
        <w:t xml:space="preserve">Mr. Garcia highlighted two other expenditures; $2,261 to Faris Machinery for a replacement hose for the sewer </w:t>
      </w:r>
      <w:proofErr w:type="spellStart"/>
      <w:r w:rsidR="00EB37DD">
        <w:rPr>
          <w:rFonts w:eastAsia="Calibri"/>
          <w:sz w:val="22"/>
          <w:szCs w:val="22"/>
        </w:rPr>
        <w:t>jetter</w:t>
      </w:r>
      <w:proofErr w:type="spellEnd"/>
      <w:r w:rsidR="00EB37DD">
        <w:rPr>
          <w:rFonts w:eastAsia="Calibri"/>
          <w:sz w:val="22"/>
          <w:szCs w:val="22"/>
        </w:rPr>
        <w:t xml:space="preserve"> main hose reel and $2,120 to Pangaea Geospatial for the set up and merger of the GIS system to the new laptop and new arial updates. Mr. Garcia noted that all expenditures for petty cash are normal and routine. </w:t>
      </w:r>
      <w:r w:rsidRPr="00412CAA">
        <w:rPr>
          <w:rFonts w:eastAsia="Calibri"/>
          <w:sz w:val="22"/>
          <w:szCs w:val="22"/>
        </w:rPr>
        <w:t>Mr. Garcia presented the Profit &amp; Loss and Balance Sheets thru November 202</w:t>
      </w:r>
      <w:r w:rsidR="00EB37DD">
        <w:rPr>
          <w:rFonts w:eastAsia="Calibri"/>
          <w:sz w:val="22"/>
          <w:szCs w:val="22"/>
        </w:rPr>
        <w:t>5</w:t>
      </w:r>
      <w:r w:rsidRPr="00412CAA">
        <w:rPr>
          <w:rFonts w:eastAsia="Calibri"/>
          <w:sz w:val="22"/>
          <w:szCs w:val="22"/>
        </w:rPr>
        <w:t xml:space="preserve"> or eleven months of the year.  Mr. Garcia also presented and discussed the Budget Comparison report through the first eleven months of the year, noting that revenues are at </w:t>
      </w:r>
      <w:r w:rsidR="00EB37DD">
        <w:rPr>
          <w:rFonts w:eastAsia="Calibri"/>
          <w:sz w:val="22"/>
          <w:szCs w:val="22"/>
        </w:rPr>
        <w:t>94.6</w:t>
      </w:r>
      <w:r>
        <w:rPr>
          <w:rFonts w:eastAsia="Calibri"/>
          <w:sz w:val="22"/>
          <w:szCs w:val="22"/>
        </w:rPr>
        <w:t xml:space="preserve">% </w:t>
      </w:r>
      <w:r w:rsidR="00EB37DD">
        <w:rPr>
          <w:rFonts w:eastAsia="Calibri"/>
          <w:sz w:val="22"/>
          <w:szCs w:val="22"/>
        </w:rPr>
        <w:t>without tap sales and at 99.5% of the budgeted amount with the tap sales.</w:t>
      </w:r>
      <w:r w:rsidRPr="00412CAA">
        <w:rPr>
          <w:rFonts w:eastAsia="Calibri"/>
          <w:sz w:val="22"/>
          <w:szCs w:val="22"/>
        </w:rPr>
        <w:t xml:space="preserve"> Mr. Garcia noted that all departments are well with-in budget for the year, with all </w:t>
      </w:r>
      <w:r>
        <w:rPr>
          <w:rFonts w:eastAsia="Calibri"/>
          <w:sz w:val="22"/>
          <w:szCs w:val="22"/>
        </w:rPr>
        <w:t>expenditures</w:t>
      </w:r>
      <w:r w:rsidRPr="00412CAA">
        <w:rPr>
          <w:rFonts w:eastAsia="Calibri"/>
          <w:sz w:val="22"/>
          <w:szCs w:val="22"/>
        </w:rPr>
        <w:t xml:space="preserve"> being at </w:t>
      </w:r>
      <w:r w:rsidR="00EB37DD">
        <w:rPr>
          <w:rFonts w:eastAsia="Calibri"/>
          <w:sz w:val="22"/>
          <w:szCs w:val="22"/>
        </w:rPr>
        <w:t>72</w:t>
      </w:r>
      <w:r w:rsidRPr="00412CAA">
        <w:rPr>
          <w:rFonts w:eastAsia="Calibri"/>
          <w:sz w:val="22"/>
          <w:szCs w:val="22"/>
        </w:rPr>
        <w:t>%</w:t>
      </w:r>
      <w:r>
        <w:rPr>
          <w:rFonts w:eastAsia="Calibri"/>
          <w:sz w:val="22"/>
          <w:szCs w:val="22"/>
        </w:rPr>
        <w:t>.</w:t>
      </w:r>
    </w:p>
    <w:p w:rsidR="00836BA3" w:rsidRDefault="00DD5659" w:rsidP="00D3179C">
      <w:pPr>
        <w:ind w:left="2160" w:firstLine="0"/>
        <w:rPr>
          <w:rFonts w:eastAsia="Calibri"/>
          <w:sz w:val="22"/>
          <w:szCs w:val="22"/>
        </w:rPr>
      </w:pPr>
      <w:r>
        <w:rPr>
          <w:rFonts w:eastAsia="Calibri"/>
          <w:sz w:val="22"/>
          <w:szCs w:val="22"/>
        </w:rPr>
        <w:t xml:space="preserve">William </w:t>
      </w:r>
      <w:r w:rsidR="00EB37DD">
        <w:rPr>
          <w:rFonts w:eastAsia="Calibri"/>
          <w:sz w:val="22"/>
          <w:szCs w:val="22"/>
        </w:rPr>
        <w:t>Merrel</w:t>
      </w:r>
      <w:r w:rsidR="00D1614E" w:rsidRPr="0073118A">
        <w:rPr>
          <w:rFonts w:eastAsia="Calibri"/>
          <w:sz w:val="22"/>
          <w:szCs w:val="22"/>
        </w:rPr>
        <w:t xml:space="preserve"> </w:t>
      </w:r>
      <w:r w:rsidR="0073118A" w:rsidRPr="0073118A">
        <w:rPr>
          <w:rFonts w:eastAsia="Calibri"/>
          <w:sz w:val="22"/>
          <w:szCs w:val="22"/>
        </w:rPr>
        <w:t xml:space="preserve">made a motion to approve the financial reports through </w:t>
      </w:r>
      <w:r w:rsidR="00D1614E">
        <w:rPr>
          <w:rFonts w:eastAsia="Calibri"/>
          <w:sz w:val="22"/>
          <w:szCs w:val="22"/>
        </w:rPr>
        <w:t xml:space="preserve">November </w:t>
      </w:r>
      <w:r w:rsidR="004C1BC6">
        <w:rPr>
          <w:rFonts w:eastAsia="Calibri"/>
          <w:sz w:val="22"/>
          <w:szCs w:val="22"/>
        </w:rPr>
        <w:t>3</w:t>
      </w:r>
      <w:r>
        <w:rPr>
          <w:rFonts w:eastAsia="Calibri"/>
          <w:sz w:val="22"/>
          <w:szCs w:val="22"/>
        </w:rPr>
        <w:t>0</w:t>
      </w:r>
      <w:r w:rsidR="0073118A" w:rsidRPr="0073118A">
        <w:rPr>
          <w:rFonts w:eastAsia="Calibri"/>
          <w:sz w:val="22"/>
          <w:szCs w:val="22"/>
        </w:rPr>
        <w:t>, 202</w:t>
      </w:r>
      <w:r w:rsidR="00EB37DD">
        <w:rPr>
          <w:rFonts w:eastAsia="Calibri"/>
          <w:sz w:val="22"/>
          <w:szCs w:val="22"/>
        </w:rPr>
        <w:t>5</w:t>
      </w:r>
      <w:r w:rsidR="0073118A" w:rsidRPr="0073118A">
        <w:rPr>
          <w:rFonts w:eastAsia="Calibri"/>
          <w:sz w:val="22"/>
          <w:szCs w:val="22"/>
        </w:rPr>
        <w:t xml:space="preserve">.  </w:t>
      </w:r>
      <w:r>
        <w:rPr>
          <w:rFonts w:eastAsia="Calibri"/>
          <w:sz w:val="22"/>
          <w:szCs w:val="22"/>
        </w:rPr>
        <w:t xml:space="preserve">William </w:t>
      </w:r>
      <w:r w:rsidR="00EB37DD">
        <w:rPr>
          <w:rFonts w:eastAsia="Calibri"/>
          <w:sz w:val="22"/>
          <w:szCs w:val="22"/>
        </w:rPr>
        <w:t>Green</w:t>
      </w:r>
      <w:r w:rsidR="00D1614E" w:rsidRPr="0073118A">
        <w:rPr>
          <w:rFonts w:eastAsia="Calibri"/>
          <w:sz w:val="22"/>
          <w:szCs w:val="22"/>
        </w:rPr>
        <w:t xml:space="preserve"> </w:t>
      </w:r>
      <w:r w:rsidR="0073118A" w:rsidRPr="0073118A">
        <w:rPr>
          <w:rFonts w:eastAsia="Calibri"/>
          <w:sz w:val="22"/>
          <w:szCs w:val="22"/>
        </w:rPr>
        <w:t>seconded the motion.  Motion carried.</w:t>
      </w:r>
      <w:r w:rsidR="009C254F" w:rsidRPr="0073118A">
        <w:rPr>
          <w:rFonts w:eastAsia="Calibri"/>
          <w:sz w:val="22"/>
          <w:szCs w:val="22"/>
        </w:rPr>
        <w:t xml:space="preserve"> </w:t>
      </w:r>
    </w:p>
    <w:p w:rsidR="00DA6821" w:rsidRDefault="00DA6821" w:rsidP="00D3179C">
      <w:pPr>
        <w:ind w:left="2160" w:firstLine="0"/>
        <w:rPr>
          <w:rFonts w:eastAsia="Calibri"/>
          <w:sz w:val="22"/>
          <w:szCs w:val="22"/>
        </w:rPr>
      </w:pPr>
    </w:p>
    <w:p w:rsidR="00EB37DD" w:rsidRDefault="00EB37DD" w:rsidP="00EB37DD">
      <w:pPr>
        <w:numPr>
          <w:ilvl w:val="0"/>
          <w:numId w:val="35"/>
        </w:numPr>
        <w:rPr>
          <w:rFonts w:eastAsia="Calibri"/>
          <w:sz w:val="22"/>
          <w:szCs w:val="22"/>
        </w:rPr>
      </w:pPr>
      <w:r>
        <w:rPr>
          <w:rFonts w:eastAsia="Calibri"/>
          <w:sz w:val="22"/>
          <w:szCs w:val="22"/>
        </w:rPr>
        <w:lastRenderedPageBreak/>
        <w:t>Andres Garcia presented to the Board for consideration Resolution #08-2025, Health FSA Plan Adoption and Schedule.</w:t>
      </w:r>
    </w:p>
    <w:p w:rsidR="00EB37DD" w:rsidRDefault="00DA6821" w:rsidP="00EB37DD">
      <w:pPr>
        <w:ind w:left="2160" w:firstLine="0"/>
        <w:rPr>
          <w:rFonts w:eastAsia="Calibri"/>
          <w:sz w:val="22"/>
          <w:szCs w:val="22"/>
        </w:rPr>
      </w:pPr>
      <w:r>
        <w:rPr>
          <w:rFonts w:eastAsia="Calibri"/>
          <w:sz w:val="22"/>
          <w:szCs w:val="22"/>
        </w:rPr>
        <w:t>William Green made a motion to approve Resolution #08-2025, Health FSA Plan Adoption and Schedule, as presented.  William Merrel seconded the motion. Motion carried.</w:t>
      </w:r>
    </w:p>
    <w:p w:rsidR="00190A75" w:rsidRDefault="00190A75" w:rsidP="00DA6821">
      <w:pPr>
        <w:numPr>
          <w:ilvl w:val="3"/>
          <w:numId w:val="11"/>
        </w:numPr>
        <w:rPr>
          <w:rFonts w:eastAsia="Calibri"/>
          <w:sz w:val="22"/>
          <w:szCs w:val="22"/>
        </w:rPr>
      </w:pPr>
      <w:r>
        <w:rPr>
          <w:rFonts w:eastAsia="Calibri"/>
          <w:sz w:val="22"/>
          <w:szCs w:val="22"/>
        </w:rPr>
        <w:t>Mr. Garcia presented to the Board that the maximum allowable contribution to the Health FSA Plan has increased by $100/person, from $3,</w:t>
      </w:r>
      <w:r w:rsidR="00DA6821">
        <w:rPr>
          <w:rFonts w:eastAsia="Calibri"/>
          <w:sz w:val="22"/>
          <w:szCs w:val="22"/>
        </w:rPr>
        <w:t>3</w:t>
      </w:r>
      <w:r>
        <w:rPr>
          <w:rFonts w:eastAsia="Calibri"/>
          <w:sz w:val="22"/>
          <w:szCs w:val="22"/>
        </w:rPr>
        <w:t>00.00 last year to $3,</w:t>
      </w:r>
      <w:r w:rsidR="00DA6821">
        <w:rPr>
          <w:rFonts w:eastAsia="Calibri"/>
          <w:sz w:val="22"/>
          <w:szCs w:val="22"/>
        </w:rPr>
        <w:t>4</w:t>
      </w:r>
      <w:r>
        <w:rPr>
          <w:rFonts w:eastAsia="Calibri"/>
          <w:sz w:val="22"/>
          <w:szCs w:val="22"/>
        </w:rPr>
        <w:t>00.00/employee.  Mr. Garcia noted that the maximum is set by the IRS and is adjusted for inflation.</w:t>
      </w:r>
    </w:p>
    <w:p w:rsidR="00190A75" w:rsidRDefault="00190A75" w:rsidP="00DA6821">
      <w:pPr>
        <w:ind w:left="2160" w:firstLine="0"/>
        <w:rPr>
          <w:rFonts w:eastAsia="Calibri"/>
          <w:sz w:val="22"/>
          <w:szCs w:val="22"/>
        </w:rPr>
      </w:pPr>
      <w:r>
        <w:rPr>
          <w:rFonts w:eastAsia="Calibri"/>
          <w:sz w:val="22"/>
          <w:szCs w:val="22"/>
        </w:rPr>
        <w:t>William Merrel made a motion to approve the District contribution to the individual employee Medical FSA account in the total amount of $3,</w:t>
      </w:r>
      <w:r w:rsidR="00DA6821">
        <w:rPr>
          <w:rFonts w:eastAsia="Calibri"/>
          <w:sz w:val="22"/>
          <w:szCs w:val="22"/>
        </w:rPr>
        <w:t>4</w:t>
      </w:r>
      <w:r>
        <w:rPr>
          <w:rFonts w:eastAsia="Calibri"/>
          <w:sz w:val="22"/>
          <w:szCs w:val="22"/>
        </w:rPr>
        <w:t>00.00/employee. William Green seconded the motion. Motion carried</w:t>
      </w:r>
      <w:r w:rsidR="00DA6821">
        <w:rPr>
          <w:rFonts w:eastAsia="Calibri"/>
          <w:sz w:val="22"/>
          <w:szCs w:val="22"/>
        </w:rPr>
        <w:t>.</w:t>
      </w:r>
    </w:p>
    <w:p w:rsidR="00DA6821" w:rsidRDefault="00DA6821" w:rsidP="00DA6821">
      <w:pPr>
        <w:numPr>
          <w:ilvl w:val="0"/>
          <w:numId w:val="35"/>
        </w:numPr>
        <w:rPr>
          <w:rFonts w:eastAsia="Calibri"/>
          <w:sz w:val="22"/>
          <w:szCs w:val="22"/>
        </w:rPr>
      </w:pPr>
      <w:r w:rsidRPr="00DA6821">
        <w:rPr>
          <w:rFonts w:eastAsia="Calibri"/>
          <w:sz w:val="22"/>
          <w:szCs w:val="22"/>
        </w:rPr>
        <w:t>Andres Garcia presented to the Board the Engagement Agreement from Donald Moreland &amp; Associates, P.C. that outlines the audit details and methods used for the annual audit.  The audit fee will increase slightly for the 202</w:t>
      </w:r>
      <w:r w:rsidR="008419D7">
        <w:rPr>
          <w:rFonts w:eastAsia="Calibri"/>
          <w:sz w:val="22"/>
          <w:szCs w:val="22"/>
        </w:rPr>
        <w:t>5/26</w:t>
      </w:r>
      <w:r w:rsidRPr="00DA6821">
        <w:rPr>
          <w:rFonts w:eastAsia="Calibri"/>
          <w:sz w:val="22"/>
          <w:szCs w:val="22"/>
        </w:rPr>
        <w:t xml:space="preserve"> audit with a not to exceed limit of $11,</w:t>
      </w:r>
      <w:r w:rsidR="008419D7">
        <w:rPr>
          <w:rFonts w:eastAsia="Calibri"/>
          <w:sz w:val="22"/>
          <w:szCs w:val="22"/>
        </w:rPr>
        <w:t>6</w:t>
      </w:r>
      <w:r w:rsidRPr="00DA6821">
        <w:rPr>
          <w:rFonts w:eastAsia="Calibri"/>
          <w:sz w:val="22"/>
          <w:szCs w:val="22"/>
        </w:rPr>
        <w:t xml:space="preserve">50. </w:t>
      </w:r>
    </w:p>
    <w:p w:rsidR="008419D7" w:rsidRPr="00DA6821" w:rsidRDefault="008419D7" w:rsidP="008419D7">
      <w:pPr>
        <w:ind w:left="2160" w:firstLine="0"/>
        <w:rPr>
          <w:rFonts w:eastAsia="Calibri"/>
          <w:sz w:val="22"/>
          <w:szCs w:val="22"/>
        </w:rPr>
      </w:pPr>
      <w:r>
        <w:rPr>
          <w:rFonts w:eastAsia="Calibri"/>
          <w:sz w:val="22"/>
          <w:szCs w:val="22"/>
        </w:rPr>
        <w:t>William Merrel made a motion to approve the Engagement Agreement for Donald R. Moreland &amp; Associates, P.C., as presented.  William Green seconded the motion. Motion carried.</w:t>
      </w:r>
    </w:p>
    <w:p w:rsidR="00DA6821" w:rsidRDefault="008419D7" w:rsidP="00DA6821">
      <w:pPr>
        <w:numPr>
          <w:ilvl w:val="0"/>
          <w:numId w:val="35"/>
        </w:numPr>
        <w:rPr>
          <w:rFonts w:eastAsia="Calibri"/>
          <w:sz w:val="22"/>
          <w:szCs w:val="22"/>
        </w:rPr>
      </w:pPr>
      <w:r>
        <w:rPr>
          <w:rFonts w:eastAsia="Calibri"/>
          <w:sz w:val="22"/>
          <w:szCs w:val="22"/>
        </w:rPr>
        <w:t xml:space="preserve">Bob Krug joined the meeting via Zoom to present Centennial State Liquid Investment Pool (CSLIP) offerings and to answer any questions from the Board.  </w:t>
      </w:r>
    </w:p>
    <w:p w:rsidR="008419D7" w:rsidRPr="0031360F" w:rsidRDefault="008419D7" w:rsidP="008419D7">
      <w:pPr>
        <w:ind w:left="2160" w:firstLine="0"/>
        <w:rPr>
          <w:rFonts w:eastAsia="Calibri"/>
          <w:sz w:val="22"/>
          <w:szCs w:val="22"/>
        </w:rPr>
      </w:pPr>
      <w:r>
        <w:rPr>
          <w:rFonts w:eastAsia="Calibri"/>
          <w:sz w:val="22"/>
          <w:szCs w:val="22"/>
        </w:rPr>
        <w:t>William Green made a motion to proceed with creating an account with CSLIP and moving money from the Vectra Money Market Account to CSLIP.  William Merrel seconded the motion.  Motion carried.</w:t>
      </w:r>
    </w:p>
    <w:p w:rsidR="00190A75" w:rsidRDefault="00190A75" w:rsidP="00190A75">
      <w:pPr>
        <w:ind w:left="0" w:firstLine="0"/>
        <w:rPr>
          <w:rFonts w:eastAsia="Calibri"/>
          <w:b/>
          <w:bCs/>
          <w:sz w:val="22"/>
          <w:szCs w:val="22"/>
        </w:rPr>
      </w:pPr>
    </w:p>
    <w:p w:rsidR="004A41C6" w:rsidRPr="00AC6602" w:rsidRDefault="004A41C6" w:rsidP="00734E2E">
      <w:pPr>
        <w:ind w:left="0" w:firstLine="0"/>
        <w:rPr>
          <w:rFonts w:eastAsia="Calibri"/>
          <w:b/>
          <w:bCs/>
          <w:sz w:val="22"/>
          <w:szCs w:val="22"/>
        </w:rPr>
      </w:pPr>
    </w:p>
    <w:p w:rsidR="000200C2" w:rsidRPr="004A41C6" w:rsidRDefault="000200C2" w:rsidP="004A41C6">
      <w:pPr>
        <w:numPr>
          <w:ilvl w:val="0"/>
          <w:numId w:val="11"/>
        </w:numPr>
        <w:rPr>
          <w:rFonts w:eastAsia="Calibri"/>
          <w:sz w:val="22"/>
          <w:szCs w:val="22"/>
        </w:rPr>
      </w:pPr>
      <w:r w:rsidRPr="004A41C6">
        <w:rPr>
          <w:rFonts w:eastAsia="Calibri"/>
          <w:b/>
          <w:bCs/>
          <w:sz w:val="22"/>
          <w:szCs w:val="22"/>
          <w:u w:val="single"/>
        </w:rPr>
        <w:t>Facility Report</w:t>
      </w:r>
    </w:p>
    <w:p w:rsidR="000200C2" w:rsidRDefault="000200C2" w:rsidP="000200C2">
      <w:pPr>
        <w:ind w:left="1080" w:firstLine="0"/>
        <w:rPr>
          <w:rFonts w:eastAsia="Calibri"/>
          <w:b/>
          <w:bCs/>
          <w:sz w:val="22"/>
          <w:szCs w:val="22"/>
          <w:u w:val="single"/>
        </w:rPr>
      </w:pPr>
    </w:p>
    <w:p w:rsidR="000200C2" w:rsidRPr="00355621" w:rsidRDefault="000200C2" w:rsidP="003B2247">
      <w:pPr>
        <w:numPr>
          <w:ilvl w:val="2"/>
          <w:numId w:val="11"/>
        </w:numPr>
        <w:rPr>
          <w:rFonts w:eastAsia="Calibri"/>
          <w:b/>
          <w:bCs/>
          <w:sz w:val="22"/>
          <w:szCs w:val="22"/>
          <w:u w:val="single"/>
        </w:rPr>
      </w:pPr>
      <w:r w:rsidRPr="008E784C">
        <w:rPr>
          <w:rFonts w:eastAsia="Calibri"/>
          <w:sz w:val="22"/>
          <w:szCs w:val="22"/>
        </w:rPr>
        <w:t xml:space="preserve">Andres Garcia presented the Board with the treatment plant section of the Facility report for the month of </w:t>
      </w:r>
      <w:r w:rsidR="00B009A3">
        <w:rPr>
          <w:rFonts w:eastAsia="Calibri"/>
          <w:sz w:val="22"/>
          <w:szCs w:val="22"/>
        </w:rPr>
        <w:t>November</w:t>
      </w:r>
      <w:r w:rsidRPr="008E784C">
        <w:rPr>
          <w:rFonts w:eastAsia="Calibri"/>
          <w:sz w:val="22"/>
          <w:szCs w:val="22"/>
        </w:rPr>
        <w:t>, 202</w:t>
      </w:r>
      <w:r w:rsidR="003B2247">
        <w:rPr>
          <w:rFonts w:eastAsia="Calibri"/>
          <w:sz w:val="22"/>
          <w:szCs w:val="22"/>
        </w:rPr>
        <w:t>5</w:t>
      </w:r>
      <w:r w:rsidRPr="008E784C">
        <w:rPr>
          <w:rFonts w:eastAsia="Calibri"/>
          <w:sz w:val="22"/>
          <w:szCs w:val="22"/>
        </w:rPr>
        <w:t xml:space="preserve">.  Mr. Garcia reported that the monthly average influent flow for </w:t>
      </w:r>
      <w:r w:rsidR="00B009A3">
        <w:rPr>
          <w:rFonts w:eastAsia="Calibri"/>
          <w:sz w:val="22"/>
          <w:szCs w:val="22"/>
        </w:rPr>
        <w:t>November</w:t>
      </w:r>
      <w:r w:rsidRPr="008E784C">
        <w:rPr>
          <w:rFonts w:eastAsia="Calibri"/>
          <w:sz w:val="22"/>
          <w:szCs w:val="22"/>
        </w:rPr>
        <w:t xml:space="preserve"> was </w:t>
      </w:r>
      <w:r>
        <w:rPr>
          <w:rFonts w:eastAsia="Calibri"/>
          <w:sz w:val="22"/>
          <w:szCs w:val="22"/>
        </w:rPr>
        <w:t>0.3</w:t>
      </w:r>
      <w:r w:rsidR="003B2247">
        <w:rPr>
          <w:rFonts w:eastAsia="Calibri"/>
          <w:sz w:val="22"/>
          <w:szCs w:val="22"/>
        </w:rPr>
        <w:t>1</w:t>
      </w:r>
      <w:r>
        <w:rPr>
          <w:rFonts w:eastAsia="Calibri"/>
          <w:sz w:val="22"/>
          <w:szCs w:val="22"/>
        </w:rPr>
        <w:t xml:space="preserve"> MGD, or</w:t>
      </w:r>
      <w:r w:rsidRPr="008E784C">
        <w:rPr>
          <w:rFonts w:eastAsia="Calibri"/>
          <w:sz w:val="22"/>
          <w:szCs w:val="22"/>
        </w:rPr>
        <w:t xml:space="preserve"> </w:t>
      </w:r>
      <w:r>
        <w:rPr>
          <w:rFonts w:eastAsia="Calibri"/>
          <w:sz w:val="22"/>
          <w:szCs w:val="22"/>
        </w:rPr>
        <w:t xml:space="preserve">approximately </w:t>
      </w:r>
      <w:r w:rsidR="00B009A3">
        <w:rPr>
          <w:rFonts w:eastAsia="Calibri"/>
          <w:sz w:val="22"/>
          <w:szCs w:val="22"/>
        </w:rPr>
        <w:t>4</w:t>
      </w:r>
      <w:r w:rsidR="003B2247">
        <w:rPr>
          <w:rFonts w:eastAsia="Calibri"/>
          <w:sz w:val="22"/>
          <w:szCs w:val="22"/>
        </w:rPr>
        <w:t>4</w:t>
      </w:r>
      <w:r w:rsidRPr="008E784C">
        <w:rPr>
          <w:rFonts w:eastAsia="Calibri"/>
          <w:sz w:val="22"/>
          <w:szCs w:val="22"/>
        </w:rPr>
        <w:t>% of the facility’s hydraulic capacity</w:t>
      </w:r>
      <w:r>
        <w:rPr>
          <w:rFonts w:eastAsia="Calibri"/>
          <w:sz w:val="22"/>
          <w:szCs w:val="22"/>
        </w:rPr>
        <w:t xml:space="preserve"> of 0.7 MGD, </w:t>
      </w:r>
      <w:r w:rsidR="00B009A3">
        <w:rPr>
          <w:rFonts w:eastAsia="Calibri"/>
          <w:sz w:val="22"/>
          <w:szCs w:val="22"/>
        </w:rPr>
        <w:t>down</w:t>
      </w:r>
      <w:r>
        <w:rPr>
          <w:rFonts w:eastAsia="Calibri"/>
          <w:sz w:val="22"/>
          <w:szCs w:val="22"/>
        </w:rPr>
        <w:t xml:space="preserve"> </w:t>
      </w:r>
      <w:r w:rsidR="003B2247">
        <w:rPr>
          <w:rFonts w:eastAsia="Calibri"/>
          <w:sz w:val="22"/>
          <w:szCs w:val="22"/>
        </w:rPr>
        <w:t>8</w:t>
      </w:r>
      <w:r>
        <w:rPr>
          <w:rFonts w:eastAsia="Calibri"/>
          <w:sz w:val="22"/>
          <w:szCs w:val="22"/>
        </w:rPr>
        <w:t xml:space="preserve">% from last month and </w:t>
      </w:r>
      <w:r w:rsidR="00994B58">
        <w:rPr>
          <w:rFonts w:eastAsia="Calibri"/>
          <w:sz w:val="22"/>
          <w:szCs w:val="22"/>
        </w:rPr>
        <w:t xml:space="preserve">down </w:t>
      </w:r>
      <w:r w:rsidR="003B2247">
        <w:rPr>
          <w:rFonts w:eastAsia="Calibri"/>
          <w:sz w:val="22"/>
          <w:szCs w:val="22"/>
        </w:rPr>
        <w:t>5</w:t>
      </w:r>
      <w:r>
        <w:rPr>
          <w:rFonts w:eastAsia="Calibri"/>
          <w:sz w:val="22"/>
          <w:szCs w:val="22"/>
        </w:rPr>
        <w:t xml:space="preserve">% compared to same period last year. </w:t>
      </w:r>
      <w:r w:rsidR="003B2247">
        <w:rPr>
          <w:rFonts w:eastAsia="Calibri"/>
          <w:sz w:val="22"/>
          <w:szCs w:val="22"/>
        </w:rPr>
        <w:t xml:space="preserve">Organic capacity for the month of November was at 25% of the facility’s permitted limit of 1,963 lb./BOD per day, down 3% from last month and down 2% for the same period last year. </w:t>
      </w:r>
      <w:r w:rsidRPr="008E784C">
        <w:rPr>
          <w:rFonts w:eastAsia="Calibri"/>
          <w:sz w:val="22"/>
          <w:szCs w:val="22"/>
        </w:rPr>
        <w:t xml:space="preserve">All lab analysis results for </w:t>
      </w:r>
      <w:r w:rsidR="00D159D4">
        <w:rPr>
          <w:rFonts w:eastAsia="Calibri"/>
          <w:sz w:val="22"/>
          <w:szCs w:val="22"/>
        </w:rPr>
        <w:t>November</w:t>
      </w:r>
      <w:r w:rsidRPr="008E784C">
        <w:rPr>
          <w:rFonts w:eastAsia="Calibri"/>
          <w:sz w:val="22"/>
          <w:szCs w:val="22"/>
        </w:rPr>
        <w:t xml:space="preserve"> were within compliance and </w:t>
      </w:r>
      <w:r>
        <w:rPr>
          <w:rFonts w:eastAsia="Calibri"/>
          <w:sz w:val="22"/>
          <w:szCs w:val="22"/>
        </w:rPr>
        <w:t xml:space="preserve">well </w:t>
      </w:r>
      <w:r w:rsidRPr="008E784C">
        <w:rPr>
          <w:rFonts w:eastAsia="Calibri"/>
          <w:sz w:val="22"/>
          <w:szCs w:val="22"/>
        </w:rPr>
        <w:t xml:space="preserve">below the District’s discharge permit limits.  </w:t>
      </w:r>
    </w:p>
    <w:p w:rsidR="00355621" w:rsidRPr="004427CE" w:rsidRDefault="00355621" w:rsidP="003B2247">
      <w:pPr>
        <w:numPr>
          <w:ilvl w:val="2"/>
          <w:numId w:val="11"/>
        </w:numPr>
        <w:rPr>
          <w:rFonts w:eastAsia="Calibri"/>
          <w:b/>
          <w:bCs/>
          <w:sz w:val="22"/>
          <w:szCs w:val="22"/>
          <w:u w:val="single"/>
        </w:rPr>
      </w:pPr>
      <w:r>
        <w:rPr>
          <w:rFonts w:eastAsia="Calibri"/>
          <w:sz w:val="22"/>
          <w:szCs w:val="22"/>
        </w:rPr>
        <w:t>Mr. Garcia noted to the Board that 930 lbs. of Trojan bulbs and ballasts had been recycled in November.  Trojan schedules pick up and cover all costs to recycle genuine Trojan UV parts.</w:t>
      </w:r>
    </w:p>
    <w:p w:rsidR="004A41C6" w:rsidRPr="00857AE3" w:rsidRDefault="000200C2" w:rsidP="004A41C6">
      <w:pPr>
        <w:numPr>
          <w:ilvl w:val="2"/>
          <w:numId w:val="11"/>
        </w:numPr>
        <w:rPr>
          <w:rFonts w:eastAsia="Calibri"/>
          <w:b/>
          <w:bCs/>
          <w:sz w:val="22"/>
          <w:szCs w:val="22"/>
          <w:u w:val="single"/>
        </w:rPr>
      </w:pPr>
      <w:r w:rsidRPr="004A41C6">
        <w:rPr>
          <w:rFonts w:eastAsia="Calibri"/>
          <w:sz w:val="22"/>
          <w:szCs w:val="22"/>
        </w:rPr>
        <w:t xml:space="preserve">Mr. Garcia presented the </w:t>
      </w:r>
      <w:r w:rsidR="00E2317B" w:rsidRPr="004A41C6">
        <w:rPr>
          <w:rFonts w:eastAsia="Calibri"/>
          <w:sz w:val="22"/>
          <w:szCs w:val="22"/>
        </w:rPr>
        <w:t>November</w:t>
      </w:r>
      <w:r w:rsidRPr="004A41C6">
        <w:rPr>
          <w:rFonts w:eastAsia="Calibri"/>
          <w:sz w:val="22"/>
          <w:szCs w:val="22"/>
        </w:rPr>
        <w:t xml:space="preserve"> septage totals to the Board.  Loads – </w:t>
      </w:r>
      <w:r w:rsidR="00355621">
        <w:rPr>
          <w:rFonts w:eastAsia="Calibri"/>
          <w:sz w:val="22"/>
          <w:szCs w:val="22"/>
        </w:rPr>
        <w:t>2</w:t>
      </w:r>
      <w:r w:rsidRPr="004A41C6">
        <w:rPr>
          <w:rFonts w:eastAsia="Calibri"/>
          <w:sz w:val="22"/>
          <w:szCs w:val="22"/>
        </w:rPr>
        <w:t xml:space="preserve">; Gallons – </w:t>
      </w:r>
      <w:r w:rsidR="00355621">
        <w:rPr>
          <w:rFonts w:eastAsia="Calibri"/>
          <w:sz w:val="22"/>
          <w:szCs w:val="22"/>
        </w:rPr>
        <w:t>2,200</w:t>
      </w:r>
      <w:r w:rsidRPr="004A41C6">
        <w:rPr>
          <w:rFonts w:eastAsia="Calibri"/>
          <w:sz w:val="22"/>
          <w:szCs w:val="22"/>
        </w:rPr>
        <w:t>; Revenue - $</w:t>
      </w:r>
      <w:r w:rsidR="00355621">
        <w:rPr>
          <w:rFonts w:eastAsia="Calibri"/>
          <w:sz w:val="22"/>
          <w:szCs w:val="22"/>
        </w:rPr>
        <w:t>550.00</w:t>
      </w:r>
      <w:r w:rsidR="004A41C6" w:rsidRPr="004A41C6">
        <w:rPr>
          <w:rFonts w:eastAsia="Calibri"/>
          <w:sz w:val="22"/>
          <w:szCs w:val="22"/>
        </w:rPr>
        <w:t>.</w:t>
      </w:r>
      <w:r w:rsidR="00994B58">
        <w:rPr>
          <w:rFonts w:eastAsia="Calibri"/>
          <w:sz w:val="22"/>
          <w:szCs w:val="22"/>
        </w:rPr>
        <w:t xml:space="preserve">  </w:t>
      </w:r>
      <w:r w:rsidR="00355621">
        <w:rPr>
          <w:rFonts w:eastAsia="Calibri"/>
          <w:sz w:val="22"/>
          <w:szCs w:val="22"/>
        </w:rPr>
        <w:t>Both loads were received from Professional Grade Septic.</w:t>
      </w:r>
    </w:p>
    <w:p w:rsidR="00013C7A" w:rsidRPr="004951A7" w:rsidRDefault="00857AE3" w:rsidP="004951A7">
      <w:pPr>
        <w:numPr>
          <w:ilvl w:val="2"/>
          <w:numId w:val="11"/>
        </w:numPr>
        <w:rPr>
          <w:rFonts w:eastAsia="Calibri"/>
          <w:b/>
          <w:bCs/>
          <w:sz w:val="22"/>
          <w:szCs w:val="22"/>
          <w:u w:val="single"/>
        </w:rPr>
      </w:pPr>
      <w:r>
        <w:rPr>
          <w:rFonts w:eastAsia="Calibri"/>
          <w:sz w:val="22"/>
          <w:szCs w:val="22"/>
        </w:rPr>
        <w:t xml:space="preserve">Jeff Brady presented to the Board </w:t>
      </w:r>
      <w:r w:rsidR="00355621">
        <w:rPr>
          <w:rFonts w:eastAsia="Calibri"/>
          <w:sz w:val="22"/>
          <w:szCs w:val="22"/>
        </w:rPr>
        <w:t>a report on the 2025 Cleaning Project.  The cleaning projected commenced on June 11, 2025 and concluded on November 13, 2025.  Mr. Brady reported that a total of 47,467 linear feet of pipe was cleaned.  Mr. Brady also reported to the Board that he had completed the Cost Containment recertification for the workman’s comp insurance.  This recertification equates to a 7% savings on our workman’s comp insurance.</w:t>
      </w:r>
    </w:p>
    <w:p w:rsidR="00CC24FC" w:rsidRDefault="00CC24FC" w:rsidP="00CC24FC">
      <w:pPr>
        <w:rPr>
          <w:rFonts w:eastAsia="Calibri"/>
          <w:sz w:val="22"/>
          <w:szCs w:val="22"/>
        </w:rPr>
      </w:pPr>
    </w:p>
    <w:p w:rsidR="00EA30FA" w:rsidRDefault="00BE6675" w:rsidP="00BD090D">
      <w:pPr>
        <w:numPr>
          <w:ilvl w:val="0"/>
          <w:numId w:val="11"/>
        </w:numPr>
        <w:rPr>
          <w:rFonts w:eastAsia="Calibri"/>
          <w:b/>
          <w:bCs/>
          <w:sz w:val="22"/>
          <w:szCs w:val="22"/>
          <w:u w:val="single"/>
        </w:rPr>
      </w:pPr>
      <w:r>
        <w:rPr>
          <w:rFonts w:eastAsia="Calibri"/>
          <w:b/>
          <w:bCs/>
          <w:sz w:val="22"/>
          <w:szCs w:val="22"/>
          <w:u w:val="single"/>
        </w:rPr>
        <w:t>Legal Counsel Report</w:t>
      </w:r>
      <w:r w:rsidR="00EB339E">
        <w:rPr>
          <w:rFonts w:eastAsia="Calibri"/>
          <w:b/>
          <w:bCs/>
          <w:sz w:val="22"/>
          <w:szCs w:val="22"/>
          <w:u w:val="single"/>
        </w:rPr>
        <w:t xml:space="preserve"> </w:t>
      </w:r>
    </w:p>
    <w:p w:rsidR="00EB339E" w:rsidRDefault="00EB339E" w:rsidP="004951A7">
      <w:pPr>
        <w:numPr>
          <w:ilvl w:val="2"/>
          <w:numId w:val="11"/>
        </w:numPr>
        <w:rPr>
          <w:rFonts w:eastAsia="Calibri"/>
          <w:b/>
          <w:bCs/>
          <w:sz w:val="22"/>
          <w:szCs w:val="22"/>
          <w:u w:val="single"/>
        </w:rPr>
      </w:pPr>
      <w:r>
        <w:rPr>
          <w:rFonts w:eastAsia="Calibri"/>
          <w:sz w:val="22"/>
          <w:szCs w:val="22"/>
        </w:rPr>
        <w:t>None</w:t>
      </w:r>
    </w:p>
    <w:p w:rsidR="000476C4" w:rsidRDefault="000476C4" w:rsidP="000476C4">
      <w:pPr>
        <w:ind w:left="0" w:firstLine="0"/>
        <w:rPr>
          <w:rFonts w:eastAsia="Calibri"/>
          <w:sz w:val="22"/>
          <w:szCs w:val="22"/>
        </w:rPr>
      </w:pPr>
    </w:p>
    <w:p w:rsidR="00993EDD" w:rsidRPr="00FD3F0A" w:rsidRDefault="000476C4" w:rsidP="00EB339E">
      <w:pPr>
        <w:ind w:left="0" w:firstLine="0"/>
        <w:rPr>
          <w:rFonts w:eastAsia="Calibri"/>
          <w:b/>
          <w:bCs/>
          <w:sz w:val="22"/>
          <w:szCs w:val="22"/>
          <w:u w:val="single"/>
        </w:rPr>
      </w:pPr>
      <w:r>
        <w:rPr>
          <w:rFonts w:eastAsia="Calibri"/>
          <w:sz w:val="22"/>
          <w:szCs w:val="22"/>
        </w:rPr>
        <w:tab/>
      </w:r>
      <w:r w:rsidR="00EB339E">
        <w:rPr>
          <w:rFonts w:eastAsia="Calibri"/>
          <w:b/>
          <w:bCs/>
          <w:sz w:val="22"/>
          <w:szCs w:val="22"/>
        </w:rPr>
        <w:t>5</w:t>
      </w:r>
      <w:r>
        <w:rPr>
          <w:rFonts w:eastAsia="Calibri"/>
          <w:b/>
          <w:bCs/>
          <w:sz w:val="22"/>
          <w:szCs w:val="22"/>
        </w:rPr>
        <w:t xml:space="preserve">)   </w:t>
      </w:r>
      <w:r w:rsidR="00993EDD">
        <w:rPr>
          <w:rFonts w:eastAsia="Calibri"/>
          <w:b/>
          <w:bCs/>
          <w:sz w:val="22"/>
          <w:szCs w:val="22"/>
          <w:u w:val="single"/>
        </w:rPr>
        <w:t>Upcoming Meeting Dates</w:t>
      </w:r>
    </w:p>
    <w:p w:rsidR="00686827" w:rsidRPr="00F65E96" w:rsidRDefault="00F65E96" w:rsidP="004951A7">
      <w:pPr>
        <w:numPr>
          <w:ilvl w:val="2"/>
          <w:numId w:val="21"/>
        </w:numPr>
        <w:rPr>
          <w:rFonts w:eastAsia="Calibri"/>
          <w:b/>
          <w:bCs/>
          <w:sz w:val="22"/>
          <w:szCs w:val="22"/>
          <w:u w:val="single"/>
        </w:rPr>
      </w:pPr>
      <w:r>
        <w:rPr>
          <w:rFonts w:eastAsia="Calibri"/>
          <w:sz w:val="22"/>
          <w:szCs w:val="22"/>
        </w:rPr>
        <w:t xml:space="preserve">Holiday Dinner – </w:t>
      </w:r>
      <w:r w:rsidR="004951A7">
        <w:rPr>
          <w:rFonts w:eastAsia="Calibri"/>
          <w:sz w:val="22"/>
          <w:szCs w:val="22"/>
        </w:rPr>
        <w:t>Camp Robber</w:t>
      </w:r>
      <w:r w:rsidR="004951A7">
        <w:rPr>
          <w:rFonts w:eastAsia="Calibri"/>
          <w:sz w:val="22"/>
          <w:szCs w:val="22"/>
        </w:rPr>
        <w:tab/>
      </w:r>
      <w:r w:rsidR="00637DC1">
        <w:rPr>
          <w:rFonts w:eastAsia="Calibri"/>
          <w:sz w:val="22"/>
          <w:szCs w:val="22"/>
        </w:rPr>
        <w:tab/>
      </w:r>
      <w:r>
        <w:rPr>
          <w:rFonts w:eastAsia="Calibri"/>
          <w:sz w:val="22"/>
          <w:szCs w:val="22"/>
        </w:rPr>
        <w:t xml:space="preserve">December </w:t>
      </w:r>
      <w:r w:rsidR="00637DC1">
        <w:rPr>
          <w:rFonts w:eastAsia="Calibri"/>
          <w:sz w:val="22"/>
          <w:szCs w:val="22"/>
        </w:rPr>
        <w:t>1</w:t>
      </w:r>
      <w:r w:rsidR="004951A7">
        <w:rPr>
          <w:rFonts w:eastAsia="Calibri"/>
          <w:sz w:val="22"/>
          <w:szCs w:val="22"/>
        </w:rPr>
        <w:t>8</w:t>
      </w:r>
      <w:r w:rsidR="00686827">
        <w:rPr>
          <w:rFonts w:eastAsia="Calibri"/>
          <w:sz w:val="22"/>
          <w:szCs w:val="22"/>
        </w:rPr>
        <w:t xml:space="preserve">, </w:t>
      </w:r>
      <w:r w:rsidR="008B61D3">
        <w:rPr>
          <w:rFonts w:eastAsia="Calibri"/>
          <w:sz w:val="22"/>
          <w:szCs w:val="22"/>
        </w:rPr>
        <w:t>202</w:t>
      </w:r>
      <w:r w:rsidR="004951A7">
        <w:rPr>
          <w:rFonts w:eastAsia="Calibri"/>
          <w:sz w:val="22"/>
          <w:szCs w:val="22"/>
        </w:rPr>
        <w:t>5</w:t>
      </w:r>
      <w:r w:rsidR="008B61D3">
        <w:rPr>
          <w:rFonts w:eastAsia="Calibri"/>
          <w:sz w:val="22"/>
          <w:szCs w:val="22"/>
        </w:rPr>
        <w:tab/>
      </w:r>
      <w:r w:rsidR="00637DC1">
        <w:rPr>
          <w:rFonts w:eastAsia="Calibri"/>
          <w:sz w:val="22"/>
          <w:szCs w:val="22"/>
        </w:rPr>
        <w:tab/>
      </w:r>
      <w:r w:rsidR="004951A7">
        <w:rPr>
          <w:rFonts w:eastAsia="Calibri"/>
          <w:sz w:val="22"/>
          <w:szCs w:val="22"/>
        </w:rPr>
        <w:t>5</w:t>
      </w:r>
      <w:r w:rsidR="00FC6C23">
        <w:rPr>
          <w:rFonts w:eastAsia="Calibri"/>
          <w:sz w:val="22"/>
          <w:szCs w:val="22"/>
        </w:rPr>
        <w:t>:00</w:t>
      </w:r>
      <w:r w:rsidR="004951A7">
        <w:rPr>
          <w:rFonts w:eastAsia="Calibri"/>
          <w:sz w:val="22"/>
          <w:szCs w:val="22"/>
        </w:rPr>
        <w:t xml:space="preserve"> </w:t>
      </w:r>
      <w:r w:rsidR="00FC6C23">
        <w:rPr>
          <w:rFonts w:eastAsia="Calibri"/>
          <w:sz w:val="22"/>
          <w:szCs w:val="22"/>
        </w:rPr>
        <w:t>p.m.</w:t>
      </w:r>
    </w:p>
    <w:p w:rsidR="00F65E96" w:rsidRPr="00EB339E" w:rsidRDefault="00F65E96" w:rsidP="004951A7">
      <w:pPr>
        <w:numPr>
          <w:ilvl w:val="2"/>
          <w:numId w:val="21"/>
        </w:numPr>
        <w:rPr>
          <w:rFonts w:eastAsia="Calibri"/>
          <w:b/>
          <w:bCs/>
          <w:sz w:val="22"/>
          <w:szCs w:val="22"/>
          <w:u w:val="single"/>
        </w:rPr>
      </w:pPr>
      <w:r>
        <w:rPr>
          <w:rFonts w:eastAsia="Calibri"/>
          <w:sz w:val="22"/>
          <w:szCs w:val="22"/>
        </w:rPr>
        <w:t>Annual Board Meeting</w:t>
      </w:r>
      <w:r>
        <w:rPr>
          <w:rFonts w:eastAsia="Calibri"/>
          <w:sz w:val="22"/>
          <w:szCs w:val="22"/>
        </w:rPr>
        <w:tab/>
      </w:r>
      <w:r>
        <w:rPr>
          <w:rFonts w:eastAsia="Calibri"/>
          <w:sz w:val="22"/>
          <w:szCs w:val="22"/>
        </w:rPr>
        <w:tab/>
      </w:r>
      <w:r>
        <w:rPr>
          <w:rFonts w:eastAsia="Calibri"/>
          <w:sz w:val="22"/>
          <w:szCs w:val="22"/>
        </w:rPr>
        <w:tab/>
        <w:t xml:space="preserve">January </w:t>
      </w:r>
      <w:r w:rsidR="004951A7">
        <w:rPr>
          <w:rFonts w:eastAsia="Calibri"/>
          <w:sz w:val="22"/>
          <w:szCs w:val="22"/>
        </w:rPr>
        <w:t>21</w:t>
      </w:r>
      <w:r>
        <w:rPr>
          <w:rFonts w:eastAsia="Calibri"/>
          <w:sz w:val="22"/>
          <w:szCs w:val="22"/>
        </w:rPr>
        <w:t>, 202</w:t>
      </w:r>
      <w:r w:rsidR="004951A7">
        <w:rPr>
          <w:rFonts w:eastAsia="Calibri"/>
          <w:sz w:val="22"/>
          <w:szCs w:val="22"/>
        </w:rPr>
        <w:t>6</w:t>
      </w:r>
      <w:r>
        <w:rPr>
          <w:rFonts w:eastAsia="Calibri"/>
          <w:sz w:val="22"/>
          <w:szCs w:val="22"/>
        </w:rPr>
        <w:tab/>
      </w:r>
      <w:r>
        <w:rPr>
          <w:rFonts w:eastAsia="Calibri"/>
          <w:sz w:val="22"/>
          <w:szCs w:val="22"/>
        </w:rPr>
        <w:tab/>
        <w:t>7:00 p.m.</w:t>
      </w:r>
    </w:p>
    <w:p w:rsidR="00EB339E" w:rsidRPr="00686827" w:rsidRDefault="00EB339E" w:rsidP="00EB339E">
      <w:pPr>
        <w:rPr>
          <w:rFonts w:eastAsia="Calibri"/>
          <w:b/>
          <w:bCs/>
          <w:sz w:val="22"/>
          <w:szCs w:val="22"/>
          <w:u w:val="single"/>
        </w:rPr>
      </w:pPr>
    </w:p>
    <w:p w:rsidR="00EB339E" w:rsidRDefault="00EB339E" w:rsidP="00EB339E">
      <w:pPr>
        <w:ind w:left="0" w:firstLine="0"/>
        <w:rPr>
          <w:rFonts w:eastAsia="Calibri"/>
          <w:b/>
          <w:bCs/>
          <w:sz w:val="22"/>
          <w:szCs w:val="22"/>
          <w:u w:val="single"/>
        </w:rPr>
      </w:pPr>
      <w:r>
        <w:rPr>
          <w:rFonts w:eastAsia="Calibri"/>
          <w:b/>
          <w:bCs/>
          <w:sz w:val="22"/>
          <w:szCs w:val="22"/>
        </w:rPr>
        <w:t xml:space="preserve">6)   </w:t>
      </w:r>
      <w:r>
        <w:rPr>
          <w:rFonts w:eastAsia="Calibri"/>
          <w:b/>
          <w:bCs/>
          <w:sz w:val="22"/>
          <w:szCs w:val="22"/>
          <w:u w:val="single"/>
        </w:rPr>
        <w:t xml:space="preserve">Other </w:t>
      </w:r>
    </w:p>
    <w:p w:rsidR="00EB339E" w:rsidRPr="000476C4" w:rsidRDefault="00EB339E" w:rsidP="004951A7">
      <w:pPr>
        <w:ind w:left="0" w:firstLine="0"/>
        <w:rPr>
          <w:rFonts w:eastAsia="Calibri"/>
          <w:b/>
          <w:bCs/>
          <w:sz w:val="22"/>
          <w:szCs w:val="22"/>
        </w:rPr>
      </w:pPr>
      <w:r>
        <w:rPr>
          <w:rFonts w:eastAsia="Calibri"/>
          <w:sz w:val="22"/>
          <w:szCs w:val="22"/>
        </w:rPr>
        <w:tab/>
      </w:r>
      <w:r w:rsidR="004951A7">
        <w:rPr>
          <w:rFonts w:eastAsia="Calibri"/>
          <w:sz w:val="22"/>
          <w:szCs w:val="22"/>
        </w:rPr>
        <w:t>1)</w:t>
      </w:r>
      <w:r>
        <w:rPr>
          <w:rFonts w:eastAsia="Calibri"/>
          <w:b/>
          <w:bCs/>
          <w:sz w:val="22"/>
          <w:szCs w:val="22"/>
        </w:rPr>
        <w:t xml:space="preserve">  Employee Christmas Bonus</w:t>
      </w:r>
    </w:p>
    <w:p w:rsidR="00EB339E" w:rsidRDefault="004951A7" w:rsidP="00EB339E">
      <w:pPr>
        <w:ind w:left="1440" w:firstLine="0"/>
        <w:rPr>
          <w:rFonts w:eastAsia="Calibri"/>
          <w:sz w:val="22"/>
          <w:szCs w:val="22"/>
        </w:rPr>
      </w:pPr>
      <w:r>
        <w:rPr>
          <w:rFonts w:eastAsia="Calibri"/>
          <w:sz w:val="22"/>
          <w:szCs w:val="22"/>
        </w:rPr>
        <w:t>a</w:t>
      </w:r>
      <w:r w:rsidR="00EB339E">
        <w:rPr>
          <w:rFonts w:eastAsia="Calibri"/>
          <w:sz w:val="22"/>
          <w:szCs w:val="22"/>
        </w:rPr>
        <w:t xml:space="preserve">)  William Merrel opened the discussion concerning staff Christmas Bonus.  </w:t>
      </w:r>
      <w:r w:rsidR="004C4EA6">
        <w:rPr>
          <w:rFonts w:eastAsia="Calibri"/>
          <w:sz w:val="22"/>
          <w:szCs w:val="22"/>
        </w:rPr>
        <w:t>Following a brief discussion,</w:t>
      </w:r>
      <w:r w:rsidR="00EB339E">
        <w:rPr>
          <w:rFonts w:eastAsia="Calibri"/>
          <w:sz w:val="22"/>
          <w:szCs w:val="22"/>
        </w:rPr>
        <w:t xml:space="preserve"> William </w:t>
      </w:r>
      <w:r>
        <w:rPr>
          <w:rFonts w:eastAsia="Calibri"/>
          <w:sz w:val="22"/>
          <w:szCs w:val="22"/>
        </w:rPr>
        <w:t>Merrel</w:t>
      </w:r>
      <w:r w:rsidR="00EB339E">
        <w:rPr>
          <w:rFonts w:eastAsia="Calibri"/>
          <w:sz w:val="22"/>
          <w:szCs w:val="22"/>
        </w:rPr>
        <w:t xml:space="preserve"> made a motion to give a bonus of $</w:t>
      </w:r>
      <w:r>
        <w:rPr>
          <w:rFonts w:eastAsia="Calibri"/>
          <w:sz w:val="22"/>
          <w:szCs w:val="22"/>
        </w:rPr>
        <w:t>2,000</w:t>
      </w:r>
      <w:r w:rsidR="00EB339E">
        <w:rPr>
          <w:rFonts w:eastAsia="Calibri"/>
          <w:sz w:val="22"/>
          <w:szCs w:val="22"/>
        </w:rPr>
        <w:t xml:space="preserve"> </w:t>
      </w:r>
      <w:r w:rsidR="004C4EA6">
        <w:rPr>
          <w:rFonts w:eastAsia="Calibri"/>
          <w:sz w:val="22"/>
          <w:szCs w:val="22"/>
        </w:rPr>
        <w:t>to each</w:t>
      </w:r>
      <w:r w:rsidR="00EB339E">
        <w:rPr>
          <w:rFonts w:eastAsia="Calibri"/>
          <w:sz w:val="22"/>
          <w:szCs w:val="22"/>
        </w:rPr>
        <w:t xml:space="preserve"> employee. William </w:t>
      </w:r>
      <w:r>
        <w:rPr>
          <w:rFonts w:eastAsia="Calibri"/>
          <w:sz w:val="22"/>
          <w:szCs w:val="22"/>
        </w:rPr>
        <w:t>Green</w:t>
      </w:r>
      <w:r w:rsidR="00EB339E">
        <w:rPr>
          <w:rFonts w:eastAsia="Calibri"/>
          <w:sz w:val="22"/>
          <w:szCs w:val="22"/>
        </w:rPr>
        <w:t xml:space="preserve"> seconded the motion.  Motion carried.</w:t>
      </w:r>
    </w:p>
    <w:p w:rsidR="00EB339E" w:rsidRDefault="00EB339E" w:rsidP="00EB339E">
      <w:pPr>
        <w:ind w:left="0" w:firstLine="0"/>
        <w:rPr>
          <w:rFonts w:eastAsia="Calibri"/>
          <w:sz w:val="22"/>
          <w:szCs w:val="22"/>
        </w:rPr>
      </w:pPr>
    </w:p>
    <w:p w:rsidR="000E1613" w:rsidRDefault="00226533" w:rsidP="00226533">
      <w:pPr>
        <w:ind w:left="0" w:firstLine="0"/>
      </w:pPr>
      <w:r w:rsidRPr="00FA4D2A">
        <w:rPr>
          <w:b/>
          <w:bCs/>
        </w:rPr>
        <w:t>ADJOURNMENT:</w:t>
      </w:r>
      <w:r w:rsidR="000E1613">
        <w:t xml:space="preserve">  Having no other business to come before the Board, </w:t>
      </w:r>
      <w:r w:rsidR="004951A7">
        <w:t>Kristi Harvey</w:t>
      </w:r>
      <w:r w:rsidR="000E1613">
        <w:t xml:space="preserve"> </w:t>
      </w:r>
      <w:r w:rsidR="00E708FB">
        <w:t xml:space="preserve">asked for a motion to adjourn the Board </w:t>
      </w:r>
      <w:r w:rsidR="00637485">
        <w:t>M</w:t>
      </w:r>
      <w:r w:rsidR="00E708FB">
        <w:t xml:space="preserve">eeting for </w:t>
      </w:r>
      <w:r w:rsidR="00682456">
        <w:t xml:space="preserve">Wednesday, </w:t>
      </w:r>
      <w:r w:rsidR="006D6072">
        <w:t xml:space="preserve">December </w:t>
      </w:r>
      <w:r w:rsidR="00637DC1">
        <w:t>1</w:t>
      </w:r>
      <w:r w:rsidR="004951A7">
        <w:t>7</w:t>
      </w:r>
      <w:r w:rsidR="006420E0">
        <w:t>,</w:t>
      </w:r>
      <w:r w:rsidR="00E708FB">
        <w:t xml:space="preserve"> 202</w:t>
      </w:r>
      <w:r w:rsidR="004951A7">
        <w:t>5</w:t>
      </w:r>
      <w:r w:rsidR="00E708FB">
        <w:t>.</w:t>
      </w:r>
    </w:p>
    <w:p w:rsidR="00E708FB" w:rsidRDefault="00E708FB" w:rsidP="00226533">
      <w:pPr>
        <w:ind w:left="0" w:firstLine="0"/>
      </w:pPr>
    </w:p>
    <w:p w:rsidR="00E708FB" w:rsidRDefault="00E708FB" w:rsidP="00226533">
      <w:pPr>
        <w:ind w:left="0" w:firstLine="0"/>
      </w:pPr>
      <w:r>
        <w:t xml:space="preserve">At </w:t>
      </w:r>
      <w:r w:rsidR="006D6072">
        <w:t>7:</w:t>
      </w:r>
      <w:r w:rsidR="00637DC1">
        <w:t>4</w:t>
      </w:r>
      <w:r w:rsidR="004951A7">
        <w:t>7</w:t>
      </w:r>
      <w:r>
        <w:t xml:space="preserve"> p.m., </w:t>
      </w:r>
      <w:r w:rsidR="00637DC1">
        <w:t>William</w:t>
      </w:r>
      <w:r w:rsidR="004951A7">
        <w:t xml:space="preserve"> Green</w:t>
      </w:r>
      <w:r w:rsidR="00637DC1">
        <w:t xml:space="preserve"> </w:t>
      </w:r>
      <w:r>
        <w:t xml:space="preserve">made a motion to adjourn the meeting. </w:t>
      </w:r>
      <w:r w:rsidR="00637DC1">
        <w:t xml:space="preserve">William </w:t>
      </w:r>
      <w:r w:rsidR="004951A7">
        <w:t>Merrel</w:t>
      </w:r>
      <w:r w:rsidR="00686827">
        <w:t xml:space="preserve"> </w:t>
      </w:r>
      <w:r>
        <w:t xml:space="preserve">seconded </w:t>
      </w:r>
      <w:r w:rsidR="00686827">
        <w:t>t</w:t>
      </w:r>
      <w:r>
        <w:t xml:space="preserve">he motion.  Motion carried. </w:t>
      </w:r>
    </w:p>
    <w:p w:rsidR="000E1613" w:rsidRDefault="000E1613" w:rsidP="00226533">
      <w:pPr>
        <w:ind w:left="0" w:firstLine="0"/>
      </w:pPr>
    </w:p>
    <w:p w:rsidR="00867471" w:rsidRPr="00A70907" w:rsidRDefault="00226533" w:rsidP="008B61D3">
      <w:pPr>
        <w:ind w:left="0" w:firstLine="0"/>
        <w:rPr>
          <w:rFonts w:eastAsia="Calibri"/>
          <w:b/>
          <w:bCs/>
          <w:sz w:val="22"/>
          <w:szCs w:val="22"/>
          <w:u w:val="single"/>
        </w:rPr>
      </w:pPr>
      <w:r>
        <w:t>Respectfully submitted, Andres L. Garcia</w:t>
      </w:r>
      <w:r w:rsidR="00434A1F">
        <w:rPr>
          <w:rFonts w:eastAsia="Calibri"/>
          <w:sz w:val="22"/>
          <w:szCs w:val="22"/>
        </w:rPr>
        <w:t xml:space="preserve">  </w:t>
      </w:r>
      <w:r w:rsidR="00352267">
        <w:rPr>
          <w:rFonts w:eastAsia="Calibri"/>
          <w:sz w:val="22"/>
          <w:szCs w:val="22"/>
        </w:rPr>
        <w:t xml:space="preserve"> </w:t>
      </w:r>
      <w:r w:rsidR="000312F4">
        <w:rPr>
          <w:rFonts w:eastAsia="Calibri"/>
          <w:sz w:val="22"/>
          <w:szCs w:val="22"/>
        </w:rPr>
        <w:t xml:space="preserve">  </w:t>
      </w:r>
      <w:r w:rsidR="00867471" w:rsidRPr="00A70907">
        <w:rPr>
          <w:rFonts w:eastAsia="Calibri"/>
          <w:sz w:val="22"/>
          <w:szCs w:val="22"/>
        </w:rPr>
        <w:tab/>
      </w:r>
      <w:bookmarkEnd w:id="0"/>
    </w:p>
    <w:sectPr w:rsidR="00867471" w:rsidRPr="00A70907" w:rsidSect="001B2B64">
      <w:headerReference w:type="even" r:id="rId8"/>
      <w:headerReference w:type="default" r:id="rId9"/>
      <w:footerReference w:type="even" r:id="rId10"/>
      <w:footerReference w:type="default" r:id="rId11"/>
      <w:headerReference w:type="first" r:id="rId12"/>
      <w:footerReference w:type="first" r:id="rId13"/>
      <w:pgSz w:w="12240" w:h="15840" w:code="1"/>
      <w:pgMar w:top="720" w:right="1350" w:bottom="72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155" w:rsidRDefault="00D85155">
      <w:r>
        <w:separator/>
      </w:r>
    </w:p>
  </w:endnote>
  <w:endnote w:type="continuationSeparator" w:id="0">
    <w:p w:rsidR="00D85155" w:rsidRDefault="00D8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E62" w:rsidRDefault="00357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9AE" w:rsidRDefault="008E69AE" w:rsidP="00357E62">
    <w:pPr>
      <w:pStyle w:val="Footer"/>
      <w:ind w:left="0" w:firstLine="0"/>
      <w:rPr>
        <w:sz w:val="20"/>
        <w:szCs w:val="20"/>
      </w:rPr>
    </w:pPr>
  </w:p>
  <w:p w:rsidR="008E69AE" w:rsidRDefault="008E69AE" w:rsidP="007B5263">
    <w:pPr>
      <w:pStyle w:val="Footer"/>
      <w:rPr>
        <w:sz w:val="20"/>
        <w:szCs w:val="20"/>
      </w:rPr>
    </w:pP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E62" w:rsidRDefault="0035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155" w:rsidRDefault="00D85155">
      <w:r>
        <w:separator/>
      </w:r>
    </w:p>
  </w:footnote>
  <w:footnote w:type="continuationSeparator" w:id="0">
    <w:p w:rsidR="00D85155" w:rsidRDefault="00D8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E62" w:rsidRDefault="00357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E62" w:rsidRDefault="00357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E62" w:rsidRDefault="00357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59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2A2D0E"/>
    <w:multiLevelType w:val="hybridMultilevel"/>
    <w:tmpl w:val="E3E45EE4"/>
    <w:lvl w:ilvl="0" w:tplc="785AA394">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007AD3"/>
    <w:multiLevelType w:val="hybridMultilevel"/>
    <w:tmpl w:val="3C6EA052"/>
    <w:lvl w:ilvl="0" w:tplc="04090011">
      <w:start w:val="1"/>
      <w:numFmt w:val="decimal"/>
      <w:lvlText w:val="%1)"/>
      <w:lvlJc w:val="left"/>
      <w:pPr>
        <w:ind w:left="720" w:hanging="360"/>
      </w:pPr>
      <w:rPr>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24D8C"/>
    <w:multiLevelType w:val="hybridMultilevel"/>
    <w:tmpl w:val="F53CAA7C"/>
    <w:lvl w:ilvl="0" w:tplc="ECBE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A2F34"/>
    <w:multiLevelType w:val="hybridMultilevel"/>
    <w:tmpl w:val="91B68E9A"/>
    <w:lvl w:ilvl="0" w:tplc="04090011">
      <w:start w:val="1"/>
      <w:numFmt w:val="decimal"/>
      <w:lvlText w:val="%1)"/>
      <w:lvlJc w:val="left"/>
      <w:pPr>
        <w:ind w:left="1080" w:hanging="360"/>
      </w:pPr>
      <w:rPr>
        <w:b/>
        <w:bCs/>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64038"/>
    <w:multiLevelType w:val="hybridMultilevel"/>
    <w:tmpl w:val="9556840A"/>
    <w:lvl w:ilvl="0" w:tplc="E4CC1698">
      <w:start w:val="1"/>
      <w:numFmt w:val="upperLetter"/>
      <w:pStyle w:val="Heading6"/>
      <w:lvlText w:val="%1)"/>
      <w:lvlJc w:val="left"/>
      <w:pPr>
        <w:ind w:left="1440" w:hanging="360"/>
      </w:pPr>
      <w:rPr>
        <w:rFonts w:hint="default"/>
        <w:b w:val="0"/>
      </w:rPr>
    </w:lvl>
    <w:lvl w:ilvl="1" w:tplc="5CF802EA">
      <w:start w:val="1"/>
      <w:numFmt w:val="decimal"/>
      <w:pStyle w:val="Heading7"/>
      <w:lvlText w:val="%2."/>
      <w:lvlJc w:val="left"/>
      <w:pPr>
        <w:ind w:left="2160"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641079"/>
    <w:multiLevelType w:val="hybridMultilevel"/>
    <w:tmpl w:val="D314430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76927"/>
    <w:multiLevelType w:val="multilevel"/>
    <w:tmpl w:val="E626E3F6"/>
    <w:styleLink w:val="Style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hAnsi="Times New Roman" w:hint="default"/>
        <w:b w:val="0"/>
        <w:i w:val="0"/>
        <w:sz w:val="24"/>
        <w:szCs w:val="24"/>
      </w:rPr>
    </w:lvl>
    <w:lvl w:ilvl="3">
      <w:start w:val="1"/>
      <w:numFmt w:val="lowerLetter"/>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1D0C5F"/>
    <w:multiLevelType w:val="hybridMultilevel"/>
    <w:tmpl w:val="BA42E41C"/>
    <w:lvl w:ilvl="0" w:tplc="0409000F">
      <w:start w:val="1"/>
      <w:numFmt w:val="decimal"/>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9" w15:restartNumberingAfterBreak="0">
    <w:nsid w:val="2A8978B7"/>
    <w:multiLevelType w:val="hybridMultilevel"/>
    <w:tmpl w:val="AD56590E"/>
    <w:lvl w:ilvl="0" w:tplc="EA6E2354">
      <w:start w:val="1"/>
      <w:numFmt w:val="decimal"/>
      <w:lvlText w:val="%1)"/>
      <w:lvlJc w:val="left"/>
      <w:pPr>
        <w:ind w:left="2160" w:hanging="360"/>
      </w:pPr>
      <w:rPr>
        <w:rFonts w:hint="default"/>
        <w:b/>
      </w:rPr>
    </w:lvl>
    <w:lvl w:ilvl="1" w:tplc="195E8FAC">
      <w:start w:val="1"/>
      <w:numFmt w:val="upperLetter"/>
      <w:lvlText w:val="%2)"/>
      <w:lvlJc w:val="left"/>
      <w:pPr>
        <w:ind w:left="2880" w:hanging="360"/>
      </w:pPr>
      <w:rPr>
        <w:rFonts w:hint="default"/>
        <w:b/>
      </w:rPr>
    </w:lvl>
    <w:lvl w:ilvl="2" w:tplc="B0A2E6FA">
      <w:start w:val="1"/>
      <w:numFmt w:val="lowerRoman"/>
      <w:lvlText w:val="%3."/>
      <w:lvlJc w:val="right"/>
      <w:pPr>
        <w:ind w:left="3600" w:hanging="180"/>
      </w:pPr>
      <w:rPr>
        <w:rFonts w:hint="default"/>
        <w:b/>
      </w:rPr>
    </w:lvl>
    <w:lvl w:ilvl="3" w:tplc="04090019">
      <w:start w:val="1"/>
      <w:numFmt w:val="lowerLetter"/>
      <w:lvlText w:val="%4."/>
      <w:lvlJc w:val="left"/>
      <w:pPr>
        <w:ind w:left="4320" w:hanging="360"/>
      </w:pPr>
    </w:lvl>
    <w:lvl w:ilvl="4" w:tplc="04090019">
      <w:start w:val="1"/>
      <w:numFmt w:val="lowerLetter"/>
      <w:lvlText w:val="%5."/>
      <w:lvlJc w:val="left"/>
      <w:pPr>
        <w:ind w:left="5040" w:hanging="360"/>
      </w:pPr>
    </w:lvl>
    <w:lvl w:ilvl="5" w:tplc="90D22F8C">
      <w:start w:val="2"/>
      <w:numFmt w:val="low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601AE5"/>
    <w:multiLevelType w:val="hybridMultilevel"/>
    <w:tmpl w:val="5D18C460"/>
    <w:lvl w:ilvl="0" w:tplc="871CCA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655F8F"/>
    <w:multiLevelType w:val="multilevel"/>
    <w:tmpl w:val="E626E3F6"/>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hAnsi="Times New Roman" w:hint="default"/>
        <w:b w:val="0"/>
        <w:i w:val="0"/>
        <w:sz w:val="24"/>
        <w:szCs w:val="24"/>
      </w:rPr>
    </w:lvl>
    <w:lvl w:ilvl="3">
      <w:start w:val="1"/>
      <w:numFmt w:val="lowerLetter"/>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9A2A28"/>
    <w:multiLevelType w:val="multilevel"/>
    <w:tmpl w:val="0409001D"/>
    <w:styleLink w:val="Style2"/>
    <w:lvl w:ilvl="0">
      <w:start w:val="1"/>
      <w:numFmt w:val="decimal"/>
      <w:lvlText w:val="%1)"/>
      <w:lvlJc w:val="left"/>
      <w:pPr>
        <w:tabs>
          <w:tab w:val="num" w:pos="2250"/>
        </w:tabs>
        <w:ind w:left="2250" w:hanging="360"/>
      </w:pPr>
    </w:lvl>
    <w:lvl w:ilvl="1">
      <w:start w:val="1"/>
      <w:numFmt w:val="lowerLetter"/>
      <w:lvlText w:val="%2)"/>
      <w:lvlJc w:val="left"/>
      <w:pPr>
        <w:tabs>
          <w:tab w:val="num" w:pos="2610"/>
        </w:tabs>
        <w:ind w:left="2610" w:hanging="360"/>
      </w:pPr>
    </w:lvl>
    <w:lvl w:ilvl="2">
      <w:start w:val="1"/>
      <w:numFmt w:val="lowerRoman"/>
      <w:lvlText w:val="%3)"/>
      <w:lvlJc w:val="left"/>
      <w:pPr>
        <w:tabs>
          <w:tab w:val="num" w:pos="2970"/>
        </w:tabs>
        <w:ind w:left="2970" w:hanging="360"/>
      </w:pPr>
    </w:lvl>
    <w:lvl w:ilvl="3">
      <w:start w:val="1"/>
      <w:numFmt w:val="decimal"/>
      <w:lvlText w:val="(%4)"/>
      <w:lvlJc w:val="left"/>
      <w:pPr>
        <w:tabs>
          <w:tab w:val="num" w:pos="3330"/>
        </w:tabs>
        <w:ind w:left="3330" w:hanging="360"/>
      </w:pPr>
    </w:lvl>
    <w:lvl w:ilvl="4">
      <w:start w:val="1"/>
      <w:numFmt w:val="lowerLetter"/>
      <w:lvlText w:val="(%5)"/>
      <w:lvlJc w:val="left"/>
      <w:pPr>
        <w:tabs>
          <w:tab w:val="num" w:pos="3690"/>
        </w:tabs>
        <w:ind w:left="3690" w:hanging="360"/>
      </w:pPr>
    </w:lvl>
    <w:lvl w:ilvl="5">
      <w:start w:val="1"/>
      <w:numFmt w:val="lowerRoman"/>
      <w:lvlText w:val="(%6)"/>
      <w:lvlJc w:val="left"/>
      <w:pPr>
        <w:tabs>
          <w:tab w:val="num" w:pos="4050"/>
        </w:tabs>
        <w:ind w:left="4050" w:hanging="360"/>
      </w:pPr>
    </w:lvl>
    <w:lvl w:ilvl="6">
      <w:start w:val="1"/>
      <w:numFmt w:val="decimal"/>
      <w:lvlText w:val="%7."/>
      <w:lvlJc w:val="left"/>
      <w:pPr>
        <w:tabs>
          <w:tab w:val="num" w:pos="4410"/>
        </w:tabs>
        <w:ind w:left="4410" w:hanging="360"/>
      </w:pPr>
    </w:lvl>
    <w:lvl w:ilvl="7">
      <w:start w:val="1"/>
      <w:numFmt w:val="lowerLetter"/>
      <w:lvlText w:val="%8."/>
      <w:lvlJc w:val="left"/>
      <w:pPr>
        <w:tabs>
          <w:tab w:val="num" w:pos="4770"/>
        </w:tabs>
        <w:ind w:left="4770" w:hanging="360"/>
      </w:pPr>
    </w:lvl>
    <w:lvl w:ilvl="8">
      <w:start w:val="1"/>
      <w:numFmt w:val="lowerRoman"/>
      <w:lvlText w:val="%9."/>
      <w:lvlJc w:val="left"/>
      <w:pPr>
        <w:tabs>
          <w:tab w:val="num" w:pos="5130"/>
        </w:tabs>
        <w:ind w:left="5130" w:hanging="360"/>
      </w:pPr>
    </w:lvl>
  </w:abstractNum>
  <w:abstractNum w:abstractNumId="13" w15:restartNumberingAfterBreak="0">
    <w:nsid w:val="37D23226"/>
    <w:multiLevelType w:val="hybridMultilevel"/>
    <w:tmpl w:val="4AD8BE0E"/>
    <w:lvl w:ilvl="0" w:tplc="BDECB1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005F63"/>
    <w:multiLevelType w:val="hybridMultilevel"/>
    <w:tmpl w:val="2A0EB45E"/>
    <w:lvl w:ilvl="0" w:tplc="C9905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7373A9"/>
    <w:multiLevelType w:val="hybridMultilevel"/>
    <w:tmpl w:val="91F27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B05CB"/>
    <w:multiLevelType w:val="multilevel"/>
    <w:tmpl w:val="0178ABDE"/>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D5B11ED"/>
    <w:multiLevelType w:val="hybridMultilevel"/>
    <w:tmpl w:val="492A38C2"/>
    <w:lvl w:ilvl="0" w:tplc="7B4EC4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863E24"/>
    <w:multiLevelType w:val="multilevel"/>
    <w:tmpl w:val="EB76AD82"/>
    <w:lvl w:ilvl="0">
      <w:start w:val="1"/>
      <w:numFmt w:val="decimal"/>
      <w:lvlText w:val="%1)"/>
      <w:lvlJc w:val="left"/>
      <w:pPr>
        <w:ind w:left="1080" w:hanging="360"/>
      </w:pPr>
    </w:lvl>
    <w:lvl w:ilvl="1">
      <w:start w:val="1"/>
      <w:numFmt w:val="upp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46D05A81"/>
    <w:multiLevelType w:val="hybridMultilevel"/>
    <w:tmpl w:val="450A0E6A"/>
    <w:lvl w:ilvl="0" w:tplc="3584686A">
      <w:start w:val="3"/>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D028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D3E1311"/>
    <w:multiLevelType w:val="hybridMultilevel"/>
    <w:tmpl w:val="7122BDDC"/>
    <w:lvl w:ilvl="0" w:tplc="04090011">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2" w15:restartNumberingAfterBreak="0">
    <w:nsid w:val="5163176E"/>
    <w:multiLevelType w:val="hybridMultilevel"/>
    <w:tmpl w:val="78248CD6"/>
    <w:lvl w:ilvl="0" w:tplc="04090011">
      <w:start w:val="1"/>
      <w:numFmt w:val="decimal"/>
      <w:lvlText w:val="%1)"/>
      <w:lvlJc w:val="left"/>
      <w:pPr>
        <w:ind w:left="1080" w:hanging="360"/>
      </w:pPr>
    </w:lvl>
    <w:lvl w:ilvl="1" w:tplc="8228C28C">
      <w:start w:val="1"/>
      <w:numFmt w:val="upp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6F2CF5"/>
    <w:multiLevelType w:val="hybridMultilevel"/>
    <w:tmpl w:val="E1981C10"/>
    <w:lvl w:ilvl="0" w:tplc="1334341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7463F0"/>
    <w:multiLevelType w:val="hybridMultilevel"/>
    <w:tmpl w:val="A7084A1C"/>
    <w:lvl w:ilvl="0" w:tplc="01E277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3494BF5"/>
    <w:multiLevelType w:val="hybridMultilevel"/>
    <w:tmpl w:val="4498DB96"/>
    <w:lvl w:ilvl="0" w:tplc="733436D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502474"/>
    <w:multiLevelType w:val="multilevel"/>
    <w:tmpl w:val="111A96FE"/>
    <w:lvl w:ilvl="0">
      <w:start w:val="1"/>
      <w:numFmt w:val="decimal"/>
      <w:lvlText w:val="%1)"/>
      <w:lvlJc w:val="left"/>
      <w:pPr>
        <w:ind w:left="1080" w:hanging="360"/>
      </w:pPr>
      <w:rPr>
        <w:rFonts w:hint="default"/>
        <w:b/>
        <w:bCs/>
      </w:rPr>
    </w:lvl>
    <w:lvl w:ilvl="1">
      <w:start w:val="1"/>
      <w:numFmt w:val="lowerLetter"/>
      <w:lvlText w:val="%2)"/>
      <w:lvlJc w:val="left"/>
      <w:pPr>
        <w:ind w:left="1440" w:hanging="360"/>
      </w:pPr>
      <w:rPr>
        <w:rFonts w:ascii="Times New Roman" w:eastAsia="Calibri" w:hAnsi="Times New Roman" w:cs="Times New Roman"/>
        <w:b/>
        <w:bCs/>
      </w:rPr>
    </w:lvl>
    <w:lvl w:ilvl="2">
      <w:start w:val="1"/>
      <w:numFmt w:val="lowerLetter"/>
      <w:lvlText w:val="%3)"/>
      <w:lvlJc w:val="left"/>
      <w:pPr>
        <w:ind w:left="1800" w:hanging="360"/>
      </w:pPr>
      <w:rPr>
        <w:rFonts w:ascii="Times New Roman" w:eastAsia="Calibri" w:hAnsi="Times New Roman" w:cs="Times New Roman"/>
        <w:b w:val="0"/>
        <w:bCs w:val="0"/>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59E145CA"/>
    <w:multiLevelType w:val="multilevel"/>
    <w:tmpl w:val="C3A057CE"/>
    <w:lvl w:ilvl="0">
      <w:start w:val="2"/>
      <w:numFmt w:val="upperLetter"/>
      <w:lvlText w:val="%1)"/>
      <w:lvlJc w:val="left"/>
      <w:pPr>
        <w:tabs>
          <w:tab w:val="num" w:pos="1260"/>
        </w:tabs>
        <w:ind w:left="1260" w:hanging="360"/>
      </w:pPr>
      <w:rPr>
        <w:rFonts w:hint="default"/>
        <w:b w:val="0"/>
        <w:i w:val="0"/>
        <w:color w:val="auto"/>
        <w:sz w:val="24"/>
        <w:szCs w:val="24"/>
      </w:rPr>
    </w:lvl>
    <w:lvl w:ilvl="1">
      <w:start w:val="2"/>
      <w:numFmt w:val="upperLetter"/>
      <w:lvlText w:val="%2)"/>
      <w:lvlJc w:val="left"/>
      <w:pPr>
        <w:tabs>
          <w:tab w:val="num" w:pos="1800"/>
        </w:tabs>
        <w:ind w:left="1800" w:hanging="360"/>
      </w:pPr>
      <w:rPr>
        <w:rFonts w:hint="default"/>
        <w:b w:val="0"/>
        <w:i w:val="0"/>
        <w:caps w:val="0"/>
        <w:color w:val="auto"/>
        <w:sz w:val="24"/>
        <w:szCs w:val="24"/>
      </w:rPr>
    </w:lvl>
    <w:lvl w:ilvl="2">
      <w:start w:val="1"/>
      <w:numFmt w:val="lowerRoman"/>
      <w:lvlText w:val="%3."/>
      <w:lvlJc w:val="right"/>
      <w:pPr>
        <w:tabs>
          <w:tab w:val="num" w:pos="2520"/>
        </w:tabs>
        <w:ind w:left="2520" w:hanging="180"/>
      </w:pPr>
      <w:rPr>
        <w:rFonts w:hint="default"/>
        <w:b w:val="0"/>
        <w:caps w:val="0"/>
      </w:rPr>
    </w:lvl>
    <w:lvl w:ilvl="3">
      <w:start w:val="1"/>
      <w:numFmt w:val="decimal"/>
      <w:lvlText w:val="%4."/>
      <w:lvlJc w:val="left"/>
      <w:pPr>
        <w:tabs>
          <w:tab w:val="num" w:pos="3240"/>
        </w:tabs>
        <w:ind w:left="3240" w:hanging="360"/>
      </w:pPr>
      <w:rPr>
        <w:rFonts w:hint="default"/>
        <w:b w:val="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C626B1F"/>
    <w:multiLevelType w:val="multilevel"/>
    <w:tmpl w:val="262810B8"/>
    <w:lvl w:ilvl="0">
      <w:start w:val="4"/>
      <w:numFmt w:val="decimal"/>
      <w:lvlText w:val="%1)"/>
      <w:lvlJc w:val="left"/>
      <w:pPr>
        <w:tabs>
          <w:tab w:val="num" w:pos="1080"/>
        </w:tabs>
        <w:ind w:left="1080" w:hanging="360"/>
      </w:pPr>
      <w:rPr>
        <w:rFonts w:hint="default"/>
        <w:b/>
        <w:i w:val="0"/>
        <w:sz w:val="24"/>
        <w:szCs w:val="24"/>
      </w:rPr>
    </w:lvl>
    <w:lvl w:ilvl="1">
      <w:start w:val="1"/>
      <w:numFmt w:val="upperLetter"/>
      <w:lvlText w:val="%2)"/>
      <w:lvlJc w:val="left"/>
      <w:pPr>
        <w:tabs>
          <w:tab w:val="num" w:pos="1260"/>
        </w:tabs>
        <w:ind w:left="1260" w:hanging="360"/>
      </w:pPr>
      <w:rPr>
        <w:rFonts w:hint="default"/>
        <w:b/>
        <w:i w:val="0"/>
        <w:caps w:val="0"/>
        <w:color w:val="auto"/>
        <w:sz w:val="24"/>
        <w:szCs w:val="24"/>
      </w:rPr>
    </w:lvl>
    <w:lvl w:ilvl="2">
      <w:start w:val="1"/>
      <w:numFmt w:val="lowerRoman"/>
      <w:lvlText w:val="%3)"/>
      <w:lvlJc w:val="left"/>
      <w:pPr>
        <w:tabs>
          <w:tab w:val="num" w:pos="2340"/>
        </w:tabs>
        <w:ind w:left="2340" w:hanging="180"/>
      </w:pPr>
      <w:rPr>
        <w:rFonts w:hint="default"/>
        <w:b w:val="0"/>
        <w:caps w:val="0"/>
      </w:rPr>
    </w:lvl>
    <w:lvl w:ilvl="3">
      <w:start w:val="1"/>
      <w:numFmt w:val="lowerLetter"/>
      <w:lvlText w:val="%4."/>
      <w:lvlJc w:val="left"/>
      <w:pPr>
        <w:tabs>
          <w:tab w:val="num" w:pos="3060"/>
        </w:tabs>
        <w:ind w:left="3060" w:hanging="360"/>
      </w:pPr>
      <w:rPr>
        <w:rFonts w:hint="default"/>
        <w:b w:val="0"/>
      </w:rPr>
    </w:lvl>
    <w:lvl w:ilvl="4">
      <w:start w:val="1"/>
      <w:numFmt w:val="lowerRoman"/>
      <w:lvlText w:val="%5)"/>
      <w:lvlJc w:val="left"/>
      <w:pPr>
        <w:tabs>
          <w:tab w:val="num" w:pos="3780"/>
        </w:tabs>
        <w:ind w:left="3780" w:hanging="360"/>
      </w:pPr>
      <w:rPr>
        <w:rFonts w:hint="default"/>
        <w:b w:val="0"/>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29" w15:restartNumberingAfterBreak="0">
    <w:nsid w:val="5D154B7B"/>
    <w:multiLevelType w:val="hybridMultilevel"/>
    <w:tmpl w:val="61DCCD32"/>
    <w:lvl w:ilvl="0" w:tplc="E104D4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47C41E6"/>
    <w:multiLevelType w:val="multilevel"/>
    <w:tmpl w:val="E7D2ECC6"/>
    <w:lvl w:ilvl="0">
      <w:start w:val="1"/>
      <w:numFmt w:val="decimal"/>
      <w:lvlText w:val="%1)"/>
      <w:lvlJc w:val="left"/>
      <w:pPr>
        <w:ind w:left="1080" w:hanging="360"/>
      </w:pPr>
      <w:rPr>
        <w:rFonts w:hint="default"/>
        <w:b/>
        <w:bCs/>
      </w:rPr>
    </w:lvl>
    <w:lvl w:ilvl="1">
      <w:start w:val="1"/>
      <w:numFmt w:val="upperLetter"/>
      <w:lvlText w:val="%2."/>
      <w:lvlJc w:val="left"/>
      <w:pPr>
        <w:ind w:left="1440" w:hanging="360"/>
      </w:pPr>
      <w:rPr>
        <w:b w:val="0"/>
        <w:bCs w:val="0"/>
      </w:rPr>
    </w:lvl>
    <w:lvl w:ilvl="2">
      <w:start w:val="1"/>
      <w:numFmt w:val="lowerRoman"/>
      <w:lvlText w:val="%3)"/>
      <w:lvlJc w:val="left"/>
      <w:pPr>
        <w:ind w:left="1800" w:hanging="360"/>
      </w:pPr>
      <w:rPr>
        <w:b w:val="0"/>
        <w:bCs w:val="0"/>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1" w15:restartNumberingAfterBreak="0">
    <w:nsid w:val="67AF617B"/>
    <w:multiLevelType w:val="multilevel"/>
    <w:tmpl w:val="9C6ED424"/>
    <w:lvl w:ilvl="0">
      <w:start w:val="1"/>
      <w:numFmt w:val="decimal"/>
      <w:lvlText w:val="%1)"/>
      <w:lvlJc w:val="left"/>
      <w:pPr>
        <w:ind w:left="1080" w:hanging="360"/>
      </w:pPr>
      <w:rPr>
        <w:rFonts w:hint="default"/>
        <w:b/>
        <w:bCs/>
      </w:rPr>
    </w:lvl>
    <w:lvl w:ilvl="1">
      <w:start w:val="1"/>
      <w:numFmt w:val="upperLetter"/>
      <w:lvlText w:val="%2."/>
      <w:lvlJc w:val="left"/>
      <w:pPr>
        <w:ind w:left="1440" w:hanging="360"/>
      </w:pPr>
      <w:rPr>
        <w:b/>
        <w:bCs/>
      </w:rPr>
    </w:lvl>
    <w:lvl w:ilvl="2">
      <w:start w:val="1"/>
      <w:numFmt w:val="lowerLetter"/>
      <w:lvlText w:val="%3)"/>
      <w:lvlJc w:val="left"/>
      <w:pPr>
        <w:ind w:left="1800" w:hanging="360"/>
      </w:pPr>
      <w:rPr>
        <w:rFonts w:ascii="Times New Roman" w:eastAsia="Calibri" w:hAnsi="Times New Roman" w:cs="Times New Roman"/>
        <w:b w:val="0"/>
        <w:bCs w:val="0"/>
      </w:rPr>
    </w:lvl>
    <w:lvl w:ilvl="3">
      <w:start w:val="1"/>
      <w:numFmt w:val="lowerRoman"/>
      <w:lvlText w:val="%4)"/>
      <w:lvlJc w:val="left"/>
      <w:pPr>
        <w:ind w:left="2160" w:hanging="360"/>
      </w:pPr>
      <w:rPr>
        <w:rFonts w:ascii="Times New Roman" w:eastAsia="Calibri" w:hAnsi="Times New Roman" w:cs="Times New Roman"/>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6F1D06D0"/>
    <w:multiLevelType w:val="hybridMultilevel"/>
    <w:tmpl w:val="15E43BCC"/>
    <w:lvl w:ilvl="0" w:tplc="53EC1B3C">
      <w:start w:val="1"/>
      <w:numFmt w:val="lowerLetter"/>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15B10A0"/>
    <w:multiLevelType w:val="hybridMultilevel"/>
    <w:tmpl w:val="08725E7E"/>
    <w:lvl w:ilvl="0" w:tplc="CCD47BD4">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3D2384"/>
    <w:multiLevelType w:val="hybridMultilevel"/>
    <w:tmpl w:val="86B8B4DC"/>
    <w:lvl w:ilvl="0" w:tplc="D884E436">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5119">
    <w:abstractNumId w:val="11"/>
  </w:num>
  <w:num w:numId="2" w16cid:durableId="2010477070">
    <w:abstractNumId w:val="20"/>
  </w:num>
  <w:num w:numId="3" w16cid:durableId="1552112916">
    <w:abstractNumId w:val="0"/>
  </w:num>
  <w:num w:numId="4" w16cid:durableId="40517460">
    <w:abstractNumId w:val="7"/>
  </w:num>
  <w:num w:numId="5" w16cid:durableId="981815575">
    <w:abstractNumId w:val="12"/>
  </w:num>
  <w:num w:numId="6" w16cid:durableId="318119919">
    <w:abstractNumId w:val="27"/>
  </w:num>
  <w:num w:numId="7" w16cid:durableId="1222911327">
    <w:abstractNumId w:val="28"/>
  </w:num>
  <w:num w:numId="8" w16cid:durableId="1691909258">
    <w:abstractNumId w:val="16"/>
  </w:num>
  <w:num w:numId="9" w16cid:durableId="434404130">
    <w:abstractNumId w:val="5"/>
  </w:num>
  <w:num w:numId="10" w16cid:durableId="713502241">
    <w:abstractNumId w:val="18"/>
  </w:num>
  <w:num w:numId="11" w16cid:durableId="1909075324">
    <w:abstractNumId w:val="31"/>
  </w:num>
  <w:num w:numId="12" w16cid:durableId="888954652">
    <w:abstractNumId w:val="2"/>
  </w:num>
  <w:num w:numId="13" w16cid:durableId="178350546">
    <w:abstractNumId w:val="21"/>
  </w:num>
  <w:num w:numId="14" w16cid:durableId="1896507203">
    <w:abstractNumId w:val="22"/>
  </w:num>
  <w:num w:numId="15" w16cid:durableId="1034578422">
    <w:abstractNumId w:val="6"/>
  </w:num>
  <w:num w:numId="16" w16cid:durableId="1356269948">
    <w:abstractNumId w:val="9"/>
  </w:num>
  <w:num w:numId="17" w16cid:durableId="226454643">
    <w:abstractNumId w:val="30"/>
  </w:num>
  <w:num w:numId="18" w16cid:durableId="1483502514">
    <w:abstractNumId w:val="8"/>
  </w:num>
  <w:num w:numId="19" w16cid:durableId="1088308668">
    <w:abstractNumId w:val="4"/>
  </w:num>
  <w:num w:numId="20" w16cid:durableId="121584838">
    <w:abstractNumId w:val="34"/>
  </w:num>
  <w:num w:numId="21" w16cid:durableId="791941133">
    <w:abstractNumId w:val="26"/>
  </w:num>
  <w:num w:numId="22" w16cid:durableId="1658148354">
    <w:abstractNumId w:val="13"/>
  </w:num>
  <w:num w:numId="23" w16cid:durableId="1704138297">
    <w:abstractNumId w:val="19"/>
  </w:num>
  <w:num w:numId="24" w16cid:durableId="1261642013">
    <w:abstractNumId w:val="1"/>
  </w:num>
  <w:num w:numId="25" w16cid:durableId="262230695">
    <w:abstractNumId w:val="3"/>
  </w:num>
  <w:num w:numId="26" w16cid:durableId="546719021">
    <w:abstractNumId w:val="24"/>
  </w:num>
  <w:num w:numId="27" w16cid:durableId="225723317">
    <w:abstractNumId w:val="25"/>
  </w:num>
  <w:num w:numId="28" w16cid:durableId="1133865428">
    <w:abstractNumId w:val="10"/>
  </w:num>
  <w:num w:numId="29" w16cid:durableId="1227648104">
    <w:abstractNumId w:val="17"/>
  </w:num>
  <w:num w:numId="30" w16cid:durableId="581451697">
    <w:abstractNumId w:val="15"/>
  </w:num>
  <w:num w:numId="31" w16cid:durableId="954018180">
    <w:abstractNumId w:val="14"/>
  </w:num>
  <w:num w:numId="32" w16cid:durableId="606471173">
    <w:abstractNumId w:val="29"/>
  </w:num>
  <w:num w:numId="33" w16cid:durableId="76488438">
    <w:abstractNumId w:val="23"/>
  </w:num>
  <w:num w:numId="34" w16cid:durableId="634992308">
    <w:abstractNumId w:val="33"/>
  </w:num>
  <w:num w:numId="35" w16cid:durableId="199645025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131078"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C9"/>
    <w:rsid w:val="000010E9"/>
    <w:rsid w:val="00002301"/>
    <w:rsid w:val="00002D3F"/>
    <w:rsid w:val="00004F2B"/>
    <w:rsid w:val="00005449"/>
    <w:rsid w:val="000055BD"/>
    <w:rsid w:val="000061AE"/>
    <w:rsid w:val="00007795"/>
    <w:rsid w:val="00007EC0"/>
    <w:rsid w:val="00010EF7"/>
    <w:rsid w:val="000127C8"/>
    <w:rsid w:val="0001334E"/>
    <w:rsid w:val="0001356B"/>
    <w:rsid w:val="000137B6"/>
    <w:rsid w:val="00013C7A"/>
    <w:rsid w:val="000147FD"/>
    <w:rsid w:val="00014A1B"/>
    <w:rsid w:val="00014D2F"/>
    <w:rsid w:val="00016012"/>
    <w:rsid w:val="00016587"/>
    <w:rsid w:val="00016D57"/>
    <w:rsid w:val="000175A8"/>
    <w:rsid w:val="00017CE1"/>
    <w:rsid w:val="000200C2"/>
    <w:rsid w:val="0002073F"/>
    <w:rsid w:val="0002220A"/>
    <w:rsid w:val="00022AA6"/>
    <w:rsid w:val="000240CC"/>
    <w:rsid w:val="000266CA"/>
    <w:rsid w:val="00026AE9"/>
    <w:rsid w:val="0003043B"/>
    <w:rsid w:val="00030D93"/>
    <w:rsid w:val="000312F4"/>
    <w:rsid w:val="00031B49"/>
    <w:rsid w:val="0003251F"/>
    <w:rsid w:val="000334B3"/>
    <w:rsid w:val="0003370A"/>
    <w:rsid w:val="000346BF"/>
    <w:rsid w:val="00034858"/>
    <w:rsid w:val="00035774"/>
    <w:rsid w:val="00035A6B"/>
    <w:rsid w:val="00035ACE"/>
    <w:rsid w:val="00036213"/>
    <w:rsid w:val="00036356"/>
    <w:rsid w:val="000364BE"/>
    <w:rsid w:val="000365CD"/>
    <w:rsid w:val="00036879"/>
    <w:rsid w:val="000375F2"/>
    <w:rsid w:val="0004186B"/>
    <w:rsid w:val="00042618"/>
    <w:rsid w:val="00042B82"/>
    <w:rsid w:val="00043447"/>
    <w:rsid w:val="00043B67"/>
    <w:rsid w:val="00043C69"/>
    <w:rsid w:val="00043FE6"/>
    <w:rsid w:val="00043FF8"/>
    <w:rsid w:val="000445C4"/>
    <w:rsid w:val="00045E2B"/>
    <w:rsid w:val="0004628B"/>
    <w:rsid w:val="00046318"/>
    <w:rsid w:val="00046F96"/>
    <w:rsid w:val="0004726F"/>
    <w:rsid w:val="0004765E"/>
    <w:rsid w:val="000476C4"/>
    <w:rsid w:val="00050732"/>
    <w:rsid w:val="00051EC8"/>
    <w:rsid w:val="00052524"/>
    <w:rsid w:val="00054EC8"/>
    <w:rsid w:val="000550D4"/>
    <w:rsid w:val="000557BF"/>
    <w:rsid w:val="00057B3F"/>
    <w:rsid w:val="00057BFF"/>
    <w:rsid w:val="000605DF"/>
    <w:rsid w:val="00060B94"/>
    <w:rsid w:val="00062297"/>
    <w:rsid w:val="000624C7"/>
    <w:rsid w:val="00062B81"/>
    <w:rsid w:val="00062C09"/>
    <w:rsid w:val="00062E30"/>
    <w:rsid w:val="000659ED"/>
    <w:rsid w:val="00065CB3"/>
    <w:rsid w:val="00071200"/>
    <w:rsid w:val="000714EC"/>
    <w:rsid w:val="000715F6"/>
    <w:rsid w:val="000722B5"/>
    <w:rsid w:val="0007270A"/>
    <w:rsid w:val="00073D42"/>
    <w:rsid w:val="00074AF8"/>
    <w:rsid w:val="00074D7E"/>
    <w:rsid w:val="00074F90"/>
    <w:rsid w:val="0007535B"/>
    <w:rsid w:val="00075FED"/>
    <w:rsid w:val="0007609B"/>
    <w:rsid w:val="00076182"/>
    <w:rsid w:val="0007652A"/>
    <w:rsid w:val="00076EBB"/>
    <w:rsid w:val="000803F7"/>
    <w:rsid w:val="00081A2A"/>
    <w:rsid w:val="00083013"/>
    <w:rsid w:val="00083C01"/>
    <w:rsid w:val="00085080"/>
    <w:rsid w:val="000855F7"/>
    <w:rsid w:val="00086182"/>
    <w:rsid w:val="000865B4"/>
    <w:rsid w:val="00087242"/>
    <w:rsid w:val="0009018C"/>
    <w:rsid w:val="000902B8"/>
    <w:rsid w:val="00090B01"/>
    <w:rsid w:val="00090C63"/>
    <w:rsid w:val="0009192A"/>
    <w:rsid w:val="000949FF"/>
    <w:rsid w:val="00095293"/>
    <w:rsid w:val="00095F53"/>
    <w:rsid w:val="000A02AE"/>
    <w:rsid w:val="000A09A5"/>
    <w:rsid w:val="000A0D63"/>
    <w:rsid w:val="000A1025"/>
    <w:rsid w:val="000A1B19"/>
    <w:rsid w:val="000A2FB6"/>
    <w:rsid w:val="000A4793"/>
    <w:rsid w:val="000A4F31"/>
    <w:rsid w:val="000A519B"/>
    <w:rsid w:val="000A69C4"/>
    <w:rsid w:val="000A7059"/>
    <w:rsid w:val="000A7710"/>
    <w:rsid w:val="000A7902"/>
    <w:rsid w:val="000B0362"/>
    <w:rsid w:val="000B0442"/>
    <w:rsid w:val="000B085C"/>
    <w:rsid w:val="000B0C32"/>
    <w:rsid w:val="000B1541"/>
    <w:rsid w:val="000B229E"/>
    <w:rsid w:val="000B2C01"/>
    <w:rsid w:val="000B3703"/>
    <w:rsid w:val="000B3A1D"/>
    <w:rsid w:val="000B3EC8"/>
    <w:rsid w:val="000B55D7"/>
    <w:rsid w:val="000B6147"/>
    <w:rsid w:val="000B6552"/>
    <w:rsid w:val="000B69A5"/>
    <w:rsid w:val="000B7D79"/>
    <w:rsid w:val="000C04B2"/>
    <w:rsid w:val="000C0B47"/>
    <w:rsid w:val="000C176C"/>
    <w:rsid w:val="000C1FCA"/>
    <w:rsid w:val="000C38F7"/>
    <w:rsid w:val="000C58F3"/>
    <w:rsid w:val="000C5968"/>
    <w:rsid w:val="000C5B4A"/>
    <w:rsid w:val="000C5CC4"/>
    <w:rsid w:val="000C65CE"/>
    <w:rsid w:val="000C6B95"/>
    <w:rsid w:val="000C6D6F"/>
    <w:rsid w:val="000C71B9"/>
    <w:rsid w:val="000C76E7"/>
    <w:rsid w:val="000C7B88"/>
    <w:rsid w:val="000D00ED"/>
    <w:rsid w:val="000D016A"/>
    <w:rsid w:val="000D01D8"/>
    <w:rsid w:val="000D1CEB"/>
    <w:rsid w:val="000D1D7B"/>
    <w:rsid w:val="000D1FE4"/>
    <w:rsid w:val="000D252E"/>
    <w:rsid w:val="000D2A90"/>
    <w:rsid w:val="000D2BB3"/>
    <w:rsid w:val="000D36D7"/>
    <w:rsid w:val="000D4AAB"/>
    <w:rsid w:val="000D5710"/>
    <w:rsid w:val="000D597D"/>
    <w:rsid w:val="000D5B58"/>
    <w:rsid w:val="000D62A4"/>
    <w:rsid w:val="000D65BD"/>
    <w:rsid w:val="000D6D09"/>
    <w:rsid w:val="000D7035"/>
    <w:rsid w:val="000D71CD"/>
    <w:rsid w:val="000E0D40"/>
    <w:rsid w:val="000E1613"/>
    <w:rsid w:val="000E2549"/>
    <w:rsid w:val="000E2F7C"/>
    <w:rsid w:val="000E33EC"/>
    <w:rsid w:val="000E3410"/>
    <w:rsid w:val="000E3F84"/>
    <w:rsid w:val="000E4152"/>
    <w:rsid w:val="000E5491"/>
    <w:rsid w:val="000E5C79"/>
    <w:rsid w:val="000E670F"/>
    <w:rsid w:val="000F0022"/>
    <w:rsid w:val="000F0F66"/>
    <w:rsid w:val="000F11CF"/>
    <w:rsid w:val="000F1A5E"/>
    <w:rsid w:val="000F1DD0"/>
    <w:rsid w:val="000F2FD0"/>
    <w:rsid w:val="000F3012"/>
    <w:rsid w:val="000F42A5"/>
    <w:rsid w:val="000F4799"/>
    <w:rsid w:val="000F5295"/>
    <w:rsid w:val="000F59AE"/>
    <w:rsid w:val="000F62B2"/>
    <w:rsid w:val="00101B20"/>
    <w:rsid w:val="00102E73"/>
    <w:rsid w:val="00103D16"/>
    <w:rsid w:val="00105DA2"/>
    <w:rsid w:val="00106B76"/>
    <w:rsid w:val="00106F15"/>
    <w:rsid w:val="00107B1B"/>
    <w:rsid w:val="00107BB3"/>
    <w:rsid w:val="00110535"/>
    <w:rsid w:val="00110A16"/>
    <w:rsid w:val="00111DA4"/>
    <w:rsid w:val="00111ECA"/>
    <w:rsid w:val="001130FC"/>
    <w:rsid w:val="00113527"/>
    <w:rsid w:val="0011376A"/>
    <w:rsid w:val="001143F3"/>
    <w:rsid w:val="001146E1"/>
    <w:rsid w:val="00114734"/>
    <w:rsid w:val="001148B0"/>
    <w:rsid w:val="0011585A"/>
    <w:rsid w:val="00121376"/>
    <w:rsid w:val="0012147E"/>
    <w:rsid w:val="00122279"/>
    <w:rsid w:val="001226B7"/>
    <w:rsid w:val="00122C81"/>
    <w:rsid w:val="001230E2"/>
    <w:rsid w:val="001237A3"/>
    <w:rsid w:val="00124DB1"/>
    <w:rsid w:val="0012513E"/>
    <w:rsid w:val="001263ED"/>
    <w:rsid w:val="00127618"/>
    <w:rsid w:val="00127B32"/>
    <w:rsid w:val="0013031E"/>
    <w:rsid w:val="001307A5"/>
    <w:rsid w:val="00131EF2"/>
    <w:rsid w:val="001321E0"/>
    <w:rsid w:val="00132231"/>
    <w:rsid w:val="001335C9"/>
    <w:rsid w:val="00133C0F"/>
    <w:rsid w:val="00133EE7"/>
    <w:rsid w:val="001343FE"/>
    <w:rsid w:val="0013462B"/>
    <w:rsid w:val="00134AE3"/>
    <w:rsid w:val="00135A02"/>
    <w:rsid w:val="00136329"/>
    <w:rsid w:val="0013633C"/>
    <w:rsid w:val="00136884"/>
    <w:rsid w:val="0013720A"/>
    <w:rsid w:val="001377A0"/>
    <w:rsid w:val="00137AB3"/>
    <w:rsid w:val="00140A30"/>
    <w:rsid w:val="001420E2"/>
    <w:rsid w:val="00142286"/>
    <w:rsid w:val="00143BB2"/>
    <w:rsid w:val="00144F30"/>
    <w:rsid w:val="00145301"/>
    <w:rsid w:val="0014592D"/>
    <w:rsid w:val="0014648D"/>
    <w:rsid w:val="0014658C"/>
    <w:rsid w:val="001469E8"/>
    <w:rsid w:val="00146BF6"/>
    <w:rsid w:val="001475DB"/>
    <w:rsid w:val="00147718"/>
    <w:rsid w:val="001500B1"/>
    <w:rsid w:val="00150196"/>
    <w:rsid w:val="001505D9"/>
    <w:rsid w:val="0015061E"/>
    <w:rsid w:val="00151DFD"/>
    <w:rsid w:val="00153523"/>
    <w:rsid w:val="00153BDC"/>
    <w:rsid w:val="00153FC9"/>
    <w:rsid w:val="00154D04"/>
    <w:rsid w:val="00154E15"/>
    <w:rsid w:val="00155C0E"/>
    <w:rsid w:val="00160C2E"/>
    <w:rsid w:val="00164502"/>
    <w:rsid w:val="0016477A"/>
    <w:rsid w:val="0016567A"/>
    <w:rsid w:val="001678F0"/>
    <w:rsid w:val="00167B8B"/>
    <w:rsid w:val="001700F8"/>
    <w:rsid w:val="00170380"/>
    <w:rsid w:val="00171120"/>
    <w:rsid w:val="001717BA"/>
    <w:rsid w:val="001720A2"/>
    <w:rsid w:val="00172BFF"/>
    <w:rsid w:val="001737B8"/>
    <w:rsid w:val="001739B5"/>
    <w:rsid w:val="00174551"/>
    <w:rsid w:val="00175096"/>
    <w:rsid w:val="00176813"/>
    <w:rsid w:val="00176886"/>
    <w:rsid w:val="00176DCF"/>
    <w:rsid w:val="00177C05"/>
    <w:rsid w:val="00177D9C"/>
    <w:rsid w:val="001814AC"/>
    <w:rsid w:val="0018314D"/>
    <w:rsid w:val="00184606"/>
    <w:rsid w:val="00184F4C"/>
    <w:rsid w:val="00185267"/>
    <w:rsid w:val="00186446"/>
    <w:rsid w:val="00186842"/>
    <w:rsid w:val="00186E1B"/>
    <w:rsid w:val="00186EC9"/>
    <w:rsid w:val="00187BD9"/>
    <w:rsid w:val="00190A75"/>
    <w:rsid w:val="00190B49"/>
    <w:rsid w:val="00190B68"/>
    <w:rsid w:val="001922E0"/>
    <w:rsid w:val="00192AC1"/>
    <w:rsid w:val="001931AF"/>
    <w:rsid w:val="001940F2"/>
    <w:rsid w:val="0019650B"/>
    <w:rsid w:val="00196A7B"/>
    <w:rsid w:val="0019728F"/>
    <w:rsid w:val="001976CA"/>
    <w:rsid w:val="001979D1"/>
    <w:rsid w:val="00197C18"/>
    <w:rsid w:val="001A0F50"/>
    <w:rsid w:val="001A0F77"/>
    <w:rsid w:val="001A1037"/>
    <w:rsid w:val="001A11B8"/>
    <w:rsid w:val="001A18D6"/>
    <w:rsid w:val="001A2607"/>
    <w:rsid w:val="001A3C62"/>
    <w:rsid w:val="001A6430"/>
    <w:rsid w:val="001A6746"/>
    <w:rsid w:val="001A7031"/>
    <w:rsid w:val="001A799D"/>
    <w:rsid w:val="001A7B4F"/>
    <w:rsid w:val="001B0870"/>
    <w:rsid w:val="001B0B53"/>
    <w:rsid w:val="001B25FE"/>
    <w:rsid w:val="001B2B64"/>
    <w:rsid w:val="001B306A"/>
    <w:rsid w:val="001B3740"/>
    <w:rsid w:val="001B3B3E"/>
    <w:rsid w:val="001B6997"/>
    <w:rsid w:val="001C0738"/>
    <w:rsid w:val="001C1E22"/>
    <w:rsid w:val="001C224B"/>
    <w:rsid w:val="001C26D9"/>
    <w:rsid w:val="001C29F5"/>
    <w:rsid w:val="001C2E2A"/>
    <w:rsid w:val="001C4327"/>
    <w:rsid w:val="001C5DA6"/>
    <w:rsid w:val="001C60AF"/>
    <w:rsid w:val="001C6630"/>
    <w:rsid w:val="001C7455"/>
    <w:rsid w:val="001D16DC"/>
    <w:rsid w:val="001D1B26"/>
    <w:rsid w:val="001D23AD"/>
    <w:rsid w:val="001D4C93"/>
    <w:rsid w:val="001D543A"/>
    <w:rsid w:val="001D5621"/>
    <w:rsid w:val="001D5C8E"/>
    <w:rsid w:val="001D6EA1"/>
    <w:rsid w:val="001D7DB5"/>
    <w:rsid w:val="001E0115"/>
    <w:rsid w:val="001E09E8"/>
    <w:rsid w:val="001E0DE0"/>
    <w:rsid w:val="001E186D"/>
    <w:rsid w:val="001E2003"/>
    <w:rsid w:val="001E2D6A"/>
    <w:rsid w:val="001E2F04"/>
    <w:rsid w:val="001E30E0"/>
    <w:rsid w:val="001E3ACF"/>
    <w:rsid w:val="001E64FA"/>
    <w:rsid w:val="001E68D9"/>
    <w:rsid w:val="001E7568"/>
    <w:rsid w:val="001E7691"/>
    <w:rsid w:val="001E7A50"/>
    <w:rsid w:val="001F0675"/>
    <w:rsid w:val="001F0909"/>
    <w:rsid w:val="001F1DDF"/>
    <w:rsid w:val="001F21D6"/>
    <w:rsid w:val="001F3102"/>
    <w:rsid w:val="001F3116"/>
    <w:rsid w:val="001F317E"/>
    <w:rsid w:val="001F38A9"/>
    <w:rsid w:val="001F392C"/>
    <w:rsid w:val="001F5BFA"/>
    <w:rsid w:val="001F6C19"/>
    <w:rsid w:val="002003F1"/>
    <w:rsid w:val="00200C5D"/>
    <w:rsid w:val="00200FD1"/>
    <w:rsid w:val="00201027"/>
    <w:rsid w:val="00201FFE"/>
    <w:rsid w:val="0020242A"/>
    <w:rsid w:val="00202A35"/>
    <w:rsid w:val="00202A93"/>
    <w:rsid w:val="002046FD"/>
    <w:rsid w:val="0020471D"/>
    <w:rsid w:val="002047A7"/>
    <w:rsid w:val="00205DBB"/>
    <w:rsid w:val="00206F3E"/>
    <w:rsid w:val="0020746A"/>
    <w:rsid w:val="00210BCC"/>
    <w:rsid w:val="002118EB"/>
    <w:rsid w:val="0021198E"/>
    <w:rsid w:val="0021228E"/>
    <w:rsid w:val="00212314"/>
    <w:rsid w:val="00212C7F"/>
    <w:rsid w:val="002148EF"/>
    <w:rsid w:val="00216235"/>
    <w:rsid w:val="00217218"/>
    <w:rsid w:val="00217DAC"/>
    <w:rsid w:val="00217EED"/>
    <w:rsid w:val="00220166"/>
    <w:rsid w:val="0022057D"/>
    <w:rsid w:val="00221E3F"/>
    <w:rsid w:val="00222255"/>
    <w:rsid w:val="0022270D"/>
    <w:rsid w:val="00222C80"/>
    <w:rsid w:val="00222CC5"/>
    <w:rsid w:val="002234FA"/>
    <w:rsid w:val="00225C71"/>
    <w:rsid w:val="00226533"/>
    <w:rsid w:val="00226C92"/>
    <w:rsid w:val="002319D9"/>
    <w:rsid w:val="00231F0C"/>
    <w:rsid w:val="002351DF"/>
    <w:rsid w:val="00235A90"/>
    <w:rsid w:val="00235D8E"/>
    <w:rsid w:val="0023655D"/>
    <w:rsid w:val="002368B6"/>
    <w:rsid w:val="0023726B"/>
    <w:rsid w:val="00240484"/>
    <w:rsid w:val="00240D24"/>
    <w:rsid w:val="00241450"/>
    <w:rsid w:val="00241672"/>
    <w:rsid w:val="002420AB"/>
    <w:rsid w:val="00243E26"/>
    <w:rsid w:val="00245C06"/>
    <w:rsid w:val="00246A4B"/>
    <w:rsid w:val="00251582"/>
    <w:rsid w:val="00251616"/>
    <w:rsid w:val="0025296F"/>
    <w:rsid w:val="0025334B"/>
    <w:rsid w:val="002538B4"/>
    <w:rsid w:val="0025395B"/>
    <w:rsid w:val="00253CE2"/>
    <w:rsid w:val="00254896"/>
    <w:rsid w:val="002549A8"/>
    <w:rsid w:val="00254E07"/>
    <w:rsid w:val="00256071"/>
    <w:rsid w:val="00256EB2"/>
    <w:rsid w:val="0025716B"/>
    <w:rsid w:val="00257640"/>
    <w:rsid w:val="002577E1"/>
    <w:rsid w:val="00261126"/>
    <w:rsid w:val="002620F7"/>
    <w:rsid w:val="00263842"/>
    <w:rsid w:val="00263EB4"/>
    <w:rsid w:val="00263EF8"/>
    <w:rsid w:val="00264C14"/>
    <w:rsid w:val="00264F32"/>
    <w:rsid w:val="002653D2"/>
    <w:rsid w:val="0026660E"/>
    <w:rsid w:val="00266E51"/>
    <w:rsid w:val="002674B9"/>
    <w:rsid w:val="00272C3D"/>
    <w:rsid w:val="00272CBC"/>
    <w:rsid w:val="00273083"/>
    <w:rsid w:val="002730EF"/>
    <w:rsid w:val="002736FC"/>
    <w:rsid w:val="00274470"/>
    <w:rsid w:val="00274B5F"/>
    <w:rsid w:val="00275002"/>
    <w:rsid w:val="00275727"/>
    <w:rsid w:val="00275F6C"/>
    <w:rsid w:val="00276042"/>
    <w:rsid w:val="002762FF"/>
    <w:rsid w:val="0027650F"/>
    <w:rsid w:val="00276BD0"/>
    <w:rsid w:val="00280418"/>
    <w:rsid w:val="00280751"/>
    <w:rsid w:val="0028079B"/>
    <w:rsid w:val="00280CD3"/>
    <w:rsid w:val="00280F43"/>
    <w:rsid w:val="00281CE7"/>
    <w:rsid w:val="00282196"/>
    <w:rsid w:val="00282567"/>
    <w:rsid w:val="00282A45"/>
    <w:rsid w:val="00283305"/>
    <w:rsid w:val="00284241"/>
    <w:rsid w:val="00284471"/>
    <w:rsid w:val="00285194"/>
    <w:rsid w:val="00285735"/>
    <w:rsid w:val="00286577"/>
    <w:rsid w:val="0028662B"/>
    <w:rsid w:val="002872BC"/>
    <w:rsid w:val="002907CE"/>
    <w:rsid w:val="002912E2"/>
    <w:rsid w:val="00291CB6"/>
    <w:rsid w:val="00291CEC"/>
    <w:rsid w:val="00291E74"/>
    <w:rsid w:val="00292117"/>
    <w:rsid w:val="002938A3"/>
    <w:rsid w:val="00295153"/>
    <w:rsid w:val="0029574F"/>
    <w:rsid w:val="00295DBE"/>
    <w:rsid w:val="0029663B"/>
    <w:rsid w:val="00296C2D"/>
    <w:rsid w:val="00297A26"/>
    <w:rsid w:val="00297CE5"/>
    <w:rsid w:val="002A0A00"/>
    <w:rsid w:val="002A103B"/>
    <w:rsid w:val="002A1B8E"/>
    <w:rsid w:val="002A1FC8"/>
    <w:rsid w:val="002A5418"/>
    <w:rsid w:val="002A675C"/>
    <w:rsid w:val="002A695F"/>
    <w:rsid w:val="002A6992"/>
    <w:rsid w:val="002A6FC8"/>
    <w:rsid w:val="002A77DC"/>
    <w:rsid w:val="002A7A61"/>
    <w:rsid w:val="002A7A74"/>
    <w:rsid w:val="002A7E8E"/>
    <w:rsid w:val="002B0645"/>
    <w:rsid w:val="002B3264"/>
    <w:rsid w:val="002B350E"/>
    <w:rsid w:val="002B3B27"/>
    <w:rsid w:val="002B536F"/>
    <w:rsid w:val="002B5B3B"/>
    <w:rsid w:val="002B77DF"/>
    <w:rsid w:val="002C0746"/>
    <w:rsid w:val="002C082C"/>
    <w:rsid w:val="002C0B6F"/>
    <w:rsid w:val="002C1857"/>
    <w:rsid w:val="002C1EEF"/>
    <w:rsid w:val="002C2757"/>
    <w:rsid w:val="002C2F68"/>
    <w:rsid w:val="002C3155"/>
    <w:rsid w:val="002C3419"/>
    <w:rsid w:val="002C3643"/>
    <w:rsid w:val="002C3BE1"/>
    <w:rsid w:val="002C3D4C"/>
    <w:rsid w:val="002C4934"/>
    <w:rsid w:val="002C5CB1"/>
    <w:rsid w:val="002C61D6"/>
    <w:rsid w:val="002C6ECA"/>
    <w:rsid w:val="002C7014"/>
    <w:rsid w:val="002C7178"/>
    <w:rsid w:val="002D066C"/>
    <w:rsid w:val="002D0947"/>
    <w:rsid w:val="002D0E5A"/>
    <w:rsid w:val="002D12FB"/>
    <w:rsid w:val="002D13A1"/>
    <w:rsid w:val="002D1409"/>
    <w:rsid w:val="002D1C6B"/>
    <w:rsid w:val="002D2B6A"/>
    <w:rsid w:val="002D5872"/>
    <w:rsid w:val="002D5CAD"/>
    <w:rsid w:val="002D6199"/>
    <w:rsid w:val="002D678F"/>
    <w:rsid w:val="002D68C7"/>
    <w:rsid w:val="002D6C7D"/>
    <w:rsid w:val="002D6F65"/>
    <w:rsid w:val="002E1109"/>
    <w:rsid w:val="002E1875"/>
    <w:rsid w:val="002E1BEA"/>
    <w:rsid w:val="002E427E"/>
    <w:rsid w:val="002E4346"/>
    <w:rsid w:val="002E4715"/>
    <w:rsid w:val="002E4CD6"/>
    <w:rsid w:val="002E5C8E"/>
    <w:rsid w:val="002E74FF"/>
    <w:rsid w:val="002F0433"/>
    <w:rsid w:val="002F06F6"/>
    <w:rsid w:val="002F0AF2"/>
    <w:rsid w:val="002F1B1F"/>
    <w:rsid w:val="002F2AA5"/>
    <w:rsid w:val="002F2CAB"/>
    <w:rsid w:val="002F30FE"/>
    <w:rsid w:val="002F3370"/>
    <w:rsid w:val="002F36C6"/>
    <w:rsid w:val="002F377A"/>
    <w:rsid w:val="002F4FEE"/>
    <w:rsid w:val="002F5334"/>
    <w:rsid w:val="002F739F"/>
    <w:rsid w:val="002F7764"/>
    <w:rsid w:val="00302534"/>
    <w:rsid w:val="003027CD"/>
    <w:rsid w:val="003035CD"/>
    <w:rsid w:val="0030525A"/>
    <w:rsid w:val="003066EE"/>
    <w:rsid w:val="00306DEA"/>
    <w:rsid w:val="00307026"/>
    <w:rsid w:val="00307C53"/>
    <w:rsid w:val="0031177E"/>
    <w:rsid w:val="00312F0D"/>
    <w:rsid w:val="0031360F"/>
    <w:rsid w:val="003145A3"/>
    <w:rsid w:val="00314B13"/>
    <w:rsid w:val="00315021"/>
    <w:rsid w:val="0031612A"/>
    <w:rsid w:val="00316AB6"/>
    <w:rsid w:val="00317406"/>
    <w:rsid w:val="0031792C"/>
    <w:rsid w:val="003203E3"/>
    <w:rsid w:val="00320BC2"/>
    <w:rsid w:val="00320D7E"/>
    <w:rsid w:val="0032244F"/>
    <w:rsid w:val="003241E0"/>
    <w:rsid w:val="003247FA"/>
    <w:rsid w:val="00324AD8"/>
    <w:rsid w:val="00326922"/>
    <w:rsid w:val="003276CF"/>
    <w:rsid w:val="003301B6"/>
    <w:rsid w:val="00330A7F"/>
    <w:rsid w:val="00330F88"/>
    <w:rsid w:val="003314A7"/>
    <w:rsid w:val="003319CD"/>
    <w:rsid w:val="00331BAE"/>
    <w:rsid w:val="003320DC"/>
    <w:rsid w:val="00332774"/>
    <w:rsid w:val="003351F6"/>
    <w:rsid w:val="003354CD"/>
    <w:rsid w:val="00336607"/>
    <w:rsid w:val="00336736"/>
    <w:rsid w:val="00337956"/>
    <w:rsid w:val="0033796B"/>
    <w:rsid w:val="0034018C"/>
    <w:rsid w:val="0034079B"/>
    <w:rsid w:val="00340B4D"/>
    <w:rsid w:val="00341B75"/>
    <w:rsid w:val="00342125"/>
    <w:rsid w:val="00342358"/>
    <w:rsid w:val="0034236A"/>
    <w:rsid w:val="0034255D"/>
    <w:rsid w:val="003427AB"/>
    <w:rsid w:val="0034402B"/>
    <w:rsid w:val="00344694"/>
    <w:rsid w:val="003458A2"/>
    <w:rsid w:val="00346668"/>
    <w:rsid w:val="00346C7B"/>
    <w:rsid w:val="00347572"/>
    <w:rsid w:val="003479C8"/>
    <w:rsid w:val="00350714"/>
    <w:rsid w:val="00350C1C"/>
    <w:rsid w:val="00351987"/>
    <w:rsid w:val="00352267"/>
    <w:rsid w:val="00352305"/>
    <w:rsid w:val="00355621"/>
    <w:rsid w:val="00356A61"/>
    <w:rsid w:val="00357503"/>
    <w:rsid w:val="00357DF5"/>
    <w:rsid w:val="00357E62"/>
    <w:rsid w:val="00360CAE"/>
    <w:rsid w:val="00360DC1"/>
    <w:rsid w:val="0036161D"/>
    <w:rsid w:val="0036194F"/>
    <w:rsid w:val="00361E50"/>
    <w:rsid w:val="00362BB0"/>
    <w:rsid w:val="003638D8"/>
    <w:rsid w:val="003641A8"/>
    <w:rsid w:val="003647E3"/>
    <w:rsid w:val="00365741"/>
    <w:rsid w:val="00367742"/>
    <w:rsid w:val="00367A26"/>
    <w:rsid w:val="00367C98"/>
    <w:rsid w:val="003709FA"/>
    <w:rsid w:val="00370A0E"/>
    <w:rsid w:val="00371427"/>
    <w:rsid w:val="003716AD"/>
    <w:rsid w:val="00372136"/>
    <w:rsid w:val="00372252"/>
    <w:rsid w:val="003726CD"/>
    <w:rsid w:val="0037275B"/>
    <w:rsid w:val="003728C8"/>
    <w:rsid w:val="00373150"/>
    <w:rsid w:val="00373E2A"/>
    <w:rsid w:val="003752AA"/>
    <w:rsid w:val="003752DE"/>
    <w:rsid w:val="0037727B"/>
    <w:rsid w:val="0038029B"/>
    <w:rsid w:val="0038058D"/>
    <w:rsid w:val="00380D46"/>
    <w:rsid w:val="00382DDC"/>
    <w:rsid w:val="003831BD"/>
    <w:rsid w:val="003833A6"/>
    <w:rsid w:val="00383886"/>
    <w:rsid w:val="00384AFF"/>
    <w:rsid w:val="00384B51"/>
    <w:rsid w:val="00384D6B"/>
    <w:rsid w:val="00386E5A"/>
    <w:rsid w:val="00386F4A"/>
    <w:rsid w:val="0038737C"/>
    <w:rsid w:val="003905D3"/>
    <w:rsid w:val="003914C3"/>
    <w:rsid w:val="003922EA"/>
    <w:rsid w:val="00392BE1"/>
    <w:rsid w:val="00392CF6"/>
    <w:rsid w:val="00393A50"/>
    <w:rsid w:val="00393D8A"/>
    <w:rsid w:val="00393DED"/>
    <w:rsid w:val="00393F51"/>
    <w:rsid w:val="003942BF"/>
    <w:rsid w:val="0039585D"/>
    <w:rsid w:val="0039624D"/>
    <w:rsid w:val="0039731E"/>
    <w:rsid w:val="00397614"/>
    <w:rsid w:val="0039769A"/>
    <w:rsid w:val="003A1A45"/>
    <w:rsid w:val="003A2105"/>
    <w:rsid w:val="003A34DD"/>
    <w:rsid w:val="003A35F8"/>
    <w:rsid w:val="003A46BE"/>
    <w:rsid w:val="003A4A59"/>
    <w:rsid w:val="003B068A"/>
    <w:rsid w:val="003B1F6C"/>
    <w:rsid w:val="003B215B"/>
    <w:rsid w:val="003B2247"/>
    <w:rsid w:val="003B5739"/>
    <w:rsid w:val="003B621A"/>
    <w:rsid w:val="003B6788"/>
    <w:rsid w:val="003B6B57"/>
    <w:rsid w:val="003B6BAD"/>
    <w:rsid w:val="003C0E0D"/>
    <w:rsid w:val="003C2599"/>
    <w:rsid w:val="003C2CDB"/>
    <w:rsid w:val="003C2D98"/>
    <w:rsid w:val="003C3801"/>
    <w:rsid w:val="003C47C4"/>
    <w:rsid w:val="003C4803"/>
    <w:rsid w:val="003C5F10"/>
    <w:rsid w:val="003C6A1D"/>
    <w:rsid w:val="003C6D7C"/>
    <w:rsid w:val="003D0D0A"/>
    <w:rsid w:val="003D18A7"/>
    <w:rsid w:val="003D18BD"/>
    <w:rsid w:val="003D1CCB"/>
    <w:rsid w:val="003D1ED9"/>
    <w:rsid w:val="003D2AF7"/>
    <w:rsid w:val="003D3398"/>
    <w:rsid w:val="003D39C9"/>
    <w:rsid w:val="003D5742"/>
    <w:rsid w:val="003D5A0B"/>
    <w:rsid w:val="003D5EB4"/>
    <w:rsid w:val="003D69E3"/>
    <w:rsid w:val="003D7120"/>
    <w:rsid w:val="003D71B8"/>
    <w:rsid w:val="003D779F"/>
    <w:rsid w:val="003D7A69"/>
    <w:rsid w:val="003E0101"/>
    <w:rsid w:val="003E033B"/>
    <w:rsid w:val="003E0E83"/>
    <w:rsid w:val="003E1107"/>
    <w:rsid w:val="003E16A8"/>
    <w:rsid w:val="003E3212"/>
    <w:rsid w:val="003E3279"/>
    <w:rsid w:val="003E3B80"/>
    <w:rsid w:val="003E474A"/>
    <w:rsid w:val="003E49CA"/>
    <w:rsid w:val="003E4D6B"/>
    <w:rsid w:val="003E4E9E"/>
    <w:rsid w:val="003E6593"/>
    <w:rsid w:val="003E688A"/>
    <w:rsid w:val="003E68EF"/>
    <w:rsid w:val="003E6B8D"/>
    <w:rsid w:val="003E6E23"/>
    <w:rsid w:val="003F063B"/>
    <w:rsid w:val="003F0EC4"/>
    <w:rsid w:val="003F0FA6"/>
    <w:rsid w:val="003F1520"/>
    <w:rsid w:val="003F16B6"/>
    <w:rsid w:val="003F19D1"/>
    <w:rsid w:val="003F1ACA"/>
    <w:rsid w:val="003F1B24"/>
    <w:rsid w:val="003F2376"/>
    <w:rsid w:val="003F2777"/>
    <w:rsid w:val="003F29BD"/>
    <w:rsid w:val="003F300F"/>
    <w:rsid w:val="003F3B46"/>
    <w:rsid w:val="003F4072"/>
    <w:rsid w:val="003F4165"/>
    <w:rsid w:val="003F4216"/>
    <w:rsid w:val="003F47C1"/>
    <w:rsid w:val="003F4B20"/>
    <w:rsid w:val="003F4EE7"/>
    <w:rsid w:val="003F4F79"/>
    <w:rsid w:val="003F508D"/>
    <w:rsid w:val="003F5255"/>
    <w:rsid w:val="003F5583"/>
    <w:rsid w:val="003F5A26"/>
    <w:rsid w:val="003F5EFD"/>
    <w:rsid w:val="003F5F40"/>
    <w:rsid w:val="003F7623"/>
    <w:rsid w:val="003F7F2A"/>
    <w:rsid w:val="0040044D"/>
    <w:rsid w:val="00401477"/>
    <w:rsid w:val="00401EF1"/>
    <w:rsid w:val="00401FC6"/>
    <w:rsid w:val="004021B1"/>
    <w:rsid w:val="00402B22"/>
    <w:rsid w:val="00403136"/>
    <w:rsid w:val="004031C3"/>
    <w:rsid w:val="00403A6D"/>
    <w:rsid w:val="00403BBF"/>
    <w:rsid w:val="00404A0B"/>
    <w:rsid w:val="00405415"/>
    <w:rsid w:val="00406ADE"/>
    <w:rsid w:val="004071AC"/>
    <w:rsid w:val="00407CBD"/>
    <w:rsid w:val="00407FCA"/>
    <w:rsid w:val="004104BB"/>
    <w:rsid w:val="004105F5"/>
    <w:rsid w:val="00410674"/>
    <w:rsid w:val="00410CE7"/>
    <w:rsid w:val="004126C2"/>
    <w:rsid w:val="00412CAA"/>
    <w:rsid w:val="00412EEE"/>
    <w:rsid w:val="00413492"/>
    <w:rsid w:val="00413598"/>
    <w:rsid w:val="004135D7"/>
    <w:rsid w:val="00413BB2"/>
    <w:rsid w:val="00413F7B"/>
    <w:rsid w:val="0041403D"/>
    <w:rsid w:val="00414F20"/>
    <w:rsid w:val="00416764"/>
    <w:rsid w:val="004169E8"/>
    <w:rsid w:val="00416A3B"/>
    <w:rsid w:val="00416D28"/>
    <w:rsid w:val="00417681"/>
    <w:rsid w:val="00417AF7"/>
    <w:rsid w:val="0042077E"/>
    <w:rsid w:val="004225AD"/>
    <w:rsid w:val="00422B03"/>
    <w:rsid w:val="00422FAE"/>
    <w:rsid w:val="00423F58"/>
    <w:rsid w:val="004244ED"/>
    <w:rsid w:val="004246D4"/>
    <w:rsid w:val="00424861"/>
    <w:rsid w:val="00424CB2"/>
    <w:rsid w:val="004262F2"/>
    <w:rsid w:val="00426ADC"/>
    <w:rsid w:val="00427018"/>
    <w:rsid w:val="00427586"/>
    <w:rsid w:val="004276D5"/>
    <w:rsid w:val="00427B4E"/>
    <w:rsid w:val="00427F33"/>
    <w:rsid w:val="0043126D"/>
    <w:rsid w:val="004317BA"/>
    <w:rsid w:val="00432773"/>
    <w:rsid w:val="004327FD"/>
    <w:rsid w:val="00432842"/>
    <w:rsid w:val="004328BC"/>
    <w:rsid w:val="00432B7D"/>
    <w:rsid w:val="00434358"/>
    <w:rsid w:val="00434541"/>
    <w:rsid w:val="00434760"/>
    <w:rsid w:val="00434A1F"/>
    <w:rsid w:val="00434ED8"/>
    <w:rsid w:val="004352B5"/>
    <w:rsid w:val="00435859"/>
    <w:rsid w:val="004359A4"/>
    <w:rsid w:val="00436267"/>
    <w:rsid w:val="004363CF"/>
    <w:rsid w:val="004368EB"/>
    <w:rsid w:val="00437376"/>
    <w:rsid w:val="004374CA"/>
    <w:rsid w:val="00441CF7"/>
    <w:rsid w:val="004427CE"/>
    <w:rsid w:val="004428B9"/>
    <w:rsid w:val="00442DAB"/>
    <w:rsid w:val="0044381B"/>
    <w:rsid w:val="004442DA"/>
    <w:rsid w:val="004463E7"/>
    <w:rsid w:val="00446416"/>
    <w:rsid w:val="0044641C"/>
    <w:rsid w:val="004469A3"/>
    <w:rsid w:val="004469C3"/>
    <w:rsid w:val="00446DB3"/>
    <w:rsid w:val="00447423"/>
    <w:rsid w:val="00447819"/>
    <w:rsid w:val="00447EAC"/>
    <w:rsid w:val="0045052F"/>
    <w:rsid w:val="0045091B"/>
    <w:rsid w:val="00450F66"/>
    <w:rsid w:val="004512DE"/>
    <w:rsid w:val="004515B1"/>
    <w:rsid w:val="004518F6"/>
    <w:rsid w:val="004523D0"/>
    <w:rsid w:val="004538D3"/>
    <w:rsid w:val="00454044"/>
    <w:rsid w:val="00454A94"/>
    <w:rsid w:val="0045723A"/>
    <w:rsid w:val="0046188A"/>
    <w:rsid w:val="00461F6D"/>
    <w:rsid w:val="00462612"/>
    <w:rsid w:val="0046391D"/>
    <w:rsid w:val="004640E4"/>
    <w:rsid w:val="00464291"/>
    <w:rsid w:val="00465028"/>
    <w:rsid w:val="00465571"/>
    <w:rsid w:val="00466056"/>
    <w:rsid w:val="00466083"/>
    <w:rsid w:val="004678C6"/>
    <w:rsid w:val="00467D88"/>
    <w:rsid w:val="00467FAC"/>
    <w:rsid w:val="00470E3D"/>
    <w:rsid w:val="004710E3"/>
    <w:rsid w:val="00471C97"/>
    <w:rsid w:val="00472403"/>
    <w:rsid w:val="004729C5"/>
    <w:rsid w:val="00472C9C"/>
    <w:rsid w:val="00472E55"/>
    <w:rsid w:val="00473908"/>
    <w:rsid w:val="00473DA9"/>
    <w:rsid w:val="00474311"/>
    <w:rsid w:val="00474A56"/>
    <w:rsid w:val="00475A62"/>
    <w:rsid w:val="00475BFB"/>
    <w:rsid w:val="00475E4A"/>
    <w:rsid w:val="00476641"/>
    <w:rsid w:val="00476BBA"/>
    <w:rsid w:val="00476FC4"/>
    <w:rsid w:val="004807E1"/>
    <w:rsid w:val="004809C1"/>
    <w:rsid w:val="004826D3"/>
    <w:rsid w:val="00483342"/>
    <w:rsid w:val="00483679"/>
    <w:rsid w:val="00484DF6"/>
    <w:rsid w:val="004853CB"/>
    <w:rsid w:val="004853FB"/>
    <w:rsid w:val="00485CB3"/>
    <w:rsid w:val="00487B6A"/>
    <w:rsid w:val="004904EA"/>
    <w:rsid w:val="0049168A"/>
    <w:rsid w:val="00491731"/>
    <w:rsid w:val="004917D7"/>
    <w:rsid w:val="00491AC4"/>
    <w:rsid w:val="00492DE1"/>
    <w:rsid w:val="00493034"/>
    <w:rsid w:val="00494580"/>
    <w:rsid w:val="00494BE7"/>
    <w:rsid w:val="0049512C"/>
    <w:rsid w:val="004951A7"/>
    <w:rsid w:val="00495E85"/>
    <w:rsid w:val="00497D0B"/>
    <w:rsid w:val="004A0AF7"/>
    <w:rsid w:val="004A0D11"/>
    <w:rsid w:val="004A1F02"/>
    <w:rsid w:val="004A1F5A"/>
    <w:rsid w:val="004A246B"/>
    <w:rsid w:val="004A2785"/>
    <w:rsid w:val="004A3773"/>
    <w:rsid w:val="004A41C6"/>
    <w:rsid w:val="004A41EE"/>
    <w:rsid w:val="004A4453"/>
    <w:rsid w:val="004A4606"/>
    <w:rsid w:val="004A4871"/>
    <w:rsid w:val="004A49B3"/>
    <w:rsid w:val="004A6284"/>
    <w:rsid w:val="004A6767"/>
    <w:rsid w:val="004B11CC"/>
    <w:rsid w:val="004B216F"/>
    <w:rsid w:val="004B2316"/>
    <w:rsid w:val="004B2805"/>
    <w:rsid w:val="004B28EF"/>
    <w:rsid w:val="004B378C"/>
    <w:rsid w:val="004B413D"/>
    <w:rsid w:val="004B47DF"/>
    <w:rsid w:val="004B4A01"/>
    <w:rsid w:val="004B569B"/>
    <w:rsid w:val="004B5AAB"/>
    <w:rsid w:val="004B64D2"/>
    <w:rsid w:val="004B6D1F"/>
    <w:rsid w:val="004B75C9"/>
    <w:rsid w:val="004B7884"/>
    <w:rsid w:val="004C01AA"/>
    <w:rsid w:val="004C0428"/>
    <w:rsid w:val="004C121D"/>
    <w:rsid w:val="004C1B45"/>
    <w:rsid w:val="004C1BC6"/>
    <w:rsid w:val="004C2D26"/>
    <w:rsid w:val="004C4996"/>
    <w:rsid w:val="004C4EA6"/>
    <w:rsid w:val="004C4F72"/>
    <w:rsid w:val="004C5BDF"/>
    <w:rsid w:val="004C5D01"/>
    <w:rsid w:val="004C5E84"/>
    <w:rsid w:val="004C78E1"/>
    <w:rsid w:val="004C7BA0"/>
    <w:rsid w:val="004C7D09"/>
    <w:rsid w:val="004C7F5E"/>
    <w:rsid w:val="004D01D0"/>
    <w:rsid w:val="004D09E4"/>
    <w:rsid w:val="004D0F5E"/>
    <w:rsid w:val="004D0FD3"/>
    <w:rsid w:val="004D1CFE"/>
    <w:rsid w:val="004D2042"/>
    <w:rsid w:val="004D22A0"/>
    <w:rsid w:val="004D356A"/>
    <w:rsid w:val="004D3A3B"/>
    <w:rsid w:val="004D4C34"/>
    <w:rsid w:val="004D5615"/>
    <w:rsid w:val="004D6BDC"/>
    <w:rsid w:val="004E147C"/>
    <w:rsid w:val="004E1B23"/>
    <w:rsid w:val="004E1F0B"/>
    <w:rsid w:val="004E1F37"/>
    <w:rsid w:val="004E4903"/>
    <w:rsid w:val="004E6915"/>
    <w:rsid w:val="004E6BF2"/>
    <w:rsid w:val="004E70A8"/>
    <w:rsid w:val="004E771C"/>
    <w:rsid w:val="004E7E78"/>
    <w:rsid w:val="004F1BBE"/>
    <w:rsid w:val="004F20B2"/>
    <w:rsid w:val="004F2F50"/>
    <w:rsid w:val="004F3F73"/>
    <w:rsid w:val="004F4289"/>
    <w:rsid w:val="004F4C66"/>
    <w:rsid w:val="004F5117"/>
    <w:rsid w:val="004F52E7"/>
    <w:rsid w:val="004F540F"/>
    <w:rsid w:val="004F60A2"/>
    <w:rsid w:val="004F6156"/>
    <w:rsid w:val="004F61AA"/>
    <w:rsid w:val="004F67E7"/>
    <w:rsid w:val="004F6A0C"/>
    <w:rsid w:val="00500CF8"/>
    <w:rsid w:val="00501479"/>
    <w:rsid w:val="00501D9F"/>
    <w:rsid w:val="00501F21"/>
    <w:rsid w:val="0050565B"/>
    <w:rsid w:val="00505AED"/>
    <w:rsid w:val="005074F3"/>
    <w:rsid w:val="00507802"/>
    <w:rsid w:val="00512AE6"/>
    <w:rsid w:val="00512C4C"/>
    <w:rsid w:val="00513215"/>
    <w:rsid w:val="00513362"/>
    <w:rsid w:val="0051415A"/>
    <w:rsid w:val="00514C00"/>
    <w:rsid w:val="005163DC"/>
    <w:rsid w:val="005170A8"/>
    <w:rsid w:val="00517173"/>
    <w:rsid w:val="00517748"/>
    <w:rsid w:val="005177C7"/>
    <w:rsid w:val="00517912"/>
    <w:rsid w:val="00517F02"/>
    <w:rsid w:val="00520D9D"/>
    <w:rsid w:val="00520E76"/>
    <w:rsid w:val="00521F76"/>
    <w:rsid w:val="00523704"/>
    <w:rsid w:val="00523B8D"/>
    <w:rsid w:val="005248F9"/>
    <w:rsid w:val="00524C38"/>
    <w:rsid w:val="0052501D"/>
    <w:rsid w:val="005254A2"/>
    <w:rsid w:val="0052563F"/>
    <w:rsid w:val="005274BF"/>
    <w:rsid w:val="005301FD"/>
    <w:rsid w:val="00530471"/>
    <w:rsid w:val="0053062D"/>
    <w:rsid w:val="00530D9F"/>
    <w:rsid w:val="005311CD"/>
    <w:rsid w:val="00531ED1"/>
    <w:rsid w:val="00532ACB"/>
    <w:rsid w:val="005337A2"/>
    <w:rsid w:val="00533F77"/>
    <w:rsid w:val="00534D17"/>
    <w:rsid w:val="00534E9D"/>
    <w:rsid w:val="00535235"/>
    <w:rsid w:val="005370CC"/>
    <w:rsid w:val="00537609"/>
    <w:rsid w:val="00540027"/>
    <w:rsid w:val="00540DED"/>
    <w:rsid w:val="00541A2F"/>
    <w:rsid w:val="00541CA8"/>
    <w:rsid w:val="00541E85"/>
    <w:rsid w:val="005426A5"/>
    <w:rsid w:val="005434E0"/>
    <w:rsid w:val="00543993"/>
    <w:rsid w:val="00543BE6"/>
    <w:rsid w:val="005441B6"/>
    <w:rsid w:val="005448C0"/>
    <w:rsid w:val="005450C0"/>
    <w:rsid w:val="00545C46"/>
    <w:rsid w:val="00547358"/>
    <w:rsid w:val="0054795A"/>
    <w:rsid w:val="00551A78"/>
    <w:rsid w:val="00553A7B"/>
    <w:rsid w:val="0055443C"/>
    <w:rsid w:val="00560A05"/>
    <w:rsid w:val="00560D2A"/>
    <w:rsid w:val="0056149C"/>
    <w:rsid w:val="0056168D"/>
    <w:rsid w:val="00561BB1"/>
    <w:rsid w:val="00561CA9"/>
    <w:rsid w:val="005626FB"/>
    <w:rsid w:val="00562804"/>
    <w:rsid w:val="00562AD0"/>
    <w:rsid w:val="00562B8D"/>
    <w:rsid w:val="0056302E"/>
    <w:rsid w:val="005634FE"/>
    <w:rsid w:val="005637A6"/>
    <w:rsid w:val="00563805"/>
    <w:rsid w:val="0056466B"/>
    <w:rsid w:val="0056477A"/>
    <w:rsid w:val="00564BD6"/>
    <w:rsid w:val="00565EB3"/>
    <w:rsid w:val="00566800"/>
    <w:rsid w:val="00567140"/>
    <w:rsid w:val="00567A02"/>
    <w:rsid w:val="0057102E"/>
    <w:rsid w:val="005713AC"/>
    <w:rsid w:val="00571A3B"/>
    <w:rsid w:val="00573274"/>
    <w:rsid w:val="00573C3C"/>
    <w:rsid w:val="005744D1"/>
    <w:rsid w:val="00574A2E"/>
    <w:rsid w:val="00574C3E"/>
    <w:rsid w:val="00574F8B"/>
    <w:rsid w:val="00575FA9"/>
    <w:rsid w:val="0057637C"/>
    <w:rsid w:val="00577700"/>
    <w:rsid w:val="0058009D"/>
    <w:rsid w:val="00580DB5"/>
    <w:rsid w:val="00580E0B"/>
    <w:rsid w:val="00583428"/>
    <w:rsid w:val="00583A1E"/>
    <w:rsid w:val="00584E13"/>
    <w:rsid w:val="00584F88"/>
    <w:rsid w:val="005850C0"/>
    <w:rsid w:val="0058663F"/>
    <w:rsid w:val="005879B4"/>
    <w:rsid w:val="005879F3"/>
    <w:rsid w:val="005903D8"/>
    <w:rsid w:val="005908E4"/>
    <w:rsid w:val="00590F37"/>
    <w:rsid w:val="005910C7"/>
    <w:rsid w:val="00591111"/>
    <w:rsid w:val="005918F8"/>
    <w:rsid w:val="00591A08"/>
    <w:rsid w:val="00591B7F"/>
    <w:rsid w:val="005922F0"/>
    <w:rsid w:val="00592915"/>
    <w:rsid w:val="00593213"/>
    <w:rsid w:val="005937D6"/>
    <w:rsid w:val="00593F5B"/>
    <w:rsid w:val="005940F4"/>
    <w:rsid w:val="00594A8E"/>
    <w:rsid w:val="00595522"/>
    <w:rsid w:val="005961CA"/>
    <w:rsid w:val="00596A71"/>
    <w:rsid w:val="005A006C"/>
    <w:rsid w:val="005A1A0A"/>
    <w:rsid w:val="005A3039"/>
    <w:rsid w:val="005A387B"/>
    <w:rsid w:val="005A3CDF"/>
    <w:rsid w:val="005A3D51"/>
    <w:rsid w:val="005A42A5"/>
    <w:rsid w:val="005A46CA"/>
    <w:rsid w:val="005A4FA3"/>
    <w:rsid w:val="005A57E1"/>
    <w:rsid w:val="005A68EA"/>
    <w:rsid w:val="005A6908"/>
    <w:rsid w:val="005A70B8"/>
    <w:rsid w:val="005B008D"/>
    <w:rsid w:val="005B024B"/>
    <w:rsid w:val="005B05B8"/>
    <w:rsid w:val="005B0C5D"/>
    <w:rsid w:val="005B149E"/>
    <w:rsid w:val="005B260B"/>
    <w:rsid w:val="005B28C9"/>
    <w:rsid w:val="005B3108"/>
    <w:rsid w:val="005B426A"/>
    <w:rsid w:val="005B5B24"/>
    <w:rsid w:val="005B5DC3"/>
    <w:rsid w:val="005B5F19"/>
    <w:rsid w:val="005B6AE5"/>
    <w:rsid w:val="005B7A1F"/>
    <w:rsid w:val="005C0005"/>
    <w:rsid w:val="005C10F3"/>
    <w:rsid w:val="005C2D38"/>
    <w:rsid w:val="005C2D64"/>
    <w:rsid w:val="005C3937"/>
    <w:rsid w:val="005C479F"/>
    <w:rsid w:val="005C5700"/>
    <w:rsid w:val="005C6D1D"/>
    <w:rsid w:val="005C6DFE"/>
    <w:rsid w:val="005C7DC7"/>
    <w:rsid w:val="005C7FE3"/>
    <w:rsid w:val="005D03CB"/>
    <w:rsid w:val="005D0A8F"/>
    <w:rsid w:val="005D1B09"/>
    <w:rsid w:val="005D1DD4"/>
    <w:rsid w:val="005D1FEF"/>
    <w:rsid w:val="005D4850"/>
    <w:rsid w:val="005D4C58"/>
    <w:rsid w:val="005D50CC"/>
    <w:rsid w:val="005D6B56"/>
    <w:rsid w:val="005D6B5B"/>
    <w:rsid w:val="005D7C70"/>
    <w:rsid w:val="005E0781"/>
    <w:rsid w:val="005E09F1"/>
    <w:rsid w:val="005E0CB2"/>
    <w:rsid w:val="005E27ED"/>
    <w:rsid w:val="005E2D68"/>
    <w:rsid w:val="005E3205"/>
    <w:rsid w:val="005E3672"/>
    <w:rsid w:val="005E3CDF"/>
    <w:rsid w:val="005E3FE9"/>
    <w:rsid w:val="005E59A7"/>
    <w:rsid w:val="005E7042"/>
    <w:rsid w:val="005E7162"/>
    <w:rsid w:val="005F1052"/>
    <w:rsid w:val="005F19B9"/>
    <w:rsid w:val="005F2FBB"/>
    <w:rsid w:val="005F3EB3"/>
    <w:rsid w:val="005F4071"/>
    <w:rsid w:val="005F6348"/>
    <w:rsid w:val="005F6904"/>
    <w:rsid w:val="005F714F"/>
    <w:rsid w:val="005F7A17"/>
    <w:rsid w:val="005F7E8D"/>
    <w:rsid w:val="00600338"/>
    <w:rsid w:val="00600DB8"/>
    <w:rsid w:val="00600DC7"/>
    <w:rsid w:val="00601348"/>
    <w:rsid w:val="006014F1"/>
    <w:rsid w:val="0060228F"/>
    <w:rsid w:val="006029FC"/>
    <w:rsid w:val="00602C71"/>
    <w:rsid w:val="00604317"/>
    <w:rsid w:val="00604692"/>
    <w:rsid w:val="00605377"/>
    <w:rsid w:val="00606054"/>
    <w:rsid w:val="00606BCC"/>
    <w:rsid w:val="00606D57"/>
    <w:rsid w:val="0060715B"/>
    <w:rsid w:val="00607347"/>
    <w:rsid w:val="00607687"/>
    <w:rsid w:val="00607E37"/>
    <w:rsid w:val="0061129C"/>
    <w:rsid w:val="00611ED4"/>
    <w:rsid w:val="00612C0D"/>
    <w:rsid w:val="00613BF1"/>
    <w:rsid w:val="006140FA"/>
    <w:rsid w:val="00614A87"/>
    <w:rsid w:val="00614C24"/>
    <w:rsid w:val="00614C8D"/>
    <w:rsid w:val="00614CE0"/>
    <w:rsid w:val="00614D50"/>
    <w:rsid w:val="006160AD"/>
    <w:rsid w:val="00620017"/>
    <w:rsid w:val="00620543"/>
    <w:rsid w:val="0062099B"/>
    <w:rsid w:val="00620F89"/>
    <w:rsid w:val="006215E1"/>
    <w:rsid w:val="00621DED"/>
    <w:rsid w:val="0062212C"/>
    <w:rsid w:val="00622BB2"/>
    <w:rsid w:val="00622C86"/>
    <w:rsid w:val="006247AE"/>
    <w:rsid w:val="00625993"/>
    <w:rsid w:val="00626AC7"/>
    <w:rsid w:val="00627310"/>
    <w:rsid w:val="00627754"/>
    <w:rsid w:val="0063148F"/>
    <w:rsid w:val="00632B73"/>
    <w:rsid w:val="006338DB"/>
    <w:rsid w:val="00633AA4"/>
    <w:rsid w:val="0063457C"/>
    <w:rsid w:val="006348A4"/>
    <w:rsid w:val="00635378"/>
    <w:rsid w:val="00637485"/>
    <w:rsid w:val="00637D53"/>
    <w:rsid w:val="00637DC1"/>
    <w:rsid w:val="00640AA4"/>
    <w:rsid w:val="00640EB1"/>
    <w:rsid w:val="00640EEF"/>
    <w:rsid w:val="006420E0"/>
    <w:rsid w:val="006424AF"/>
    <w:rsid w:val="00643262"/>
    <w:rsid w:val="00643D27"/>
    <w:rsid w:val="00647219"/>
    <w:rsid w:val="00647BC2"/>
    <w:rsid w:val="00647F10"/>
    <w:rsid w:val="00651AFA"/>
    <w:rsid w:val="0065223C"/>
    <w:rsid w:val="006525C3"/>
    <w:rsid w:val="00652D1E"/>
    <w:rsid w:val="00652FDE"/>
    <w:rsid w:val="00653138"/>
    <w:rsid w:val="006546B7"/>
    <w:rsid w:val="00654CAD"/>
    <w:rsid w:val="00655D0C"/>
    <w:rsid w:val="00656722"/>
    <w:rsid w:val="00661406"/>
    <w:rsid w:val="00661CB9"/>
    <w:rsid w:val="006629CB"/>
    <w:rsid w:val="00663767"/>
    <w:rsid w:val="00665B8D"/>
    <w:rsid w:val="00666AB2"/>
    <w:rsid w:val="00667217"/>
    <w:rsid w:val="0067058C"/>
    <w:rsid w:val="00670B4B"/>
    <w:rsid w:val="00671127"/>
    <w:rsid w:val="00671382"/>
    <w:rsid w:val="006719FC"/>
    <w:rsid w:val="00671B83"/>
    <w:rsid w:val="00672E04"/>
    <w:rsid w:val="006735DD"/>
    <w:rsid w:val="00674BDF"/>
    <w:rsid w:val="006756E7"/>
    <w:rsid w:val="006763FB"/>
    <w:rsid w:val="00676D7C"/>
    <w:rsid w:val="00680C55"/>
    <w:rsid w:val="00680DC0"/>
    <w:rsid w:val="006819E4"/>
    <w:rsid w:val="00681A2B"/>
    <w:rsid w:val="00681EE3"/>
    <w:rsid w:val="00682456"/>
    <w:rsid w:val="00682F95"/>
    <w:rsid w:val="00683E30"/>
    <w:rsid w:val="00684081"/>
    <w:rsid w:val="006842B1"/>
    <w:rsid w:val="00686420"/>
    <w:rsid w:val="00686827"/>
    <w:rsid w:val="00687125"/>
    <w:rsid w:val="00687578"/>
    <w:rsid w:val="00687AD5"/>
    <w:rsid w:val="00687CE2"/>
    <w:rsid w:val="006901B6"/>
    <w:rsid w:val="006912B8"/>
    <w:rsid w:val="00692A96"/>
    <w:rsid w:val="00692DB5"/>
    <w:rsid w:val="00692E88"/>
    <w:rsid w:val="00693E95"/>
    <w:rsid w:val="00694FF3"/>
    <w:rsid w:val="00695192"/>
    <w:rsid w:val="006952E2"/>
    <w:rsid w:val="0069577F"/>
    <w:rsid w:val="00696A77"/>
    <w:rsid w:val="00696AC1"/>
    <w:rsid w:val="00696E8B"/>
    <w:rsid w:val="006A045C"/>
    <w:rsid w:val="006A1207"/>
    <w:rsid w:val="006A1CA5"/>
    <w:rsid w:val="006A217C"/>
    <w:rsid w:val="006A2581"/>
    <w:rsid w:val="006A4731"/>
    <w:rsid w:val="006A698E"/>
    <w:rsid w:val="006A7A2F"/>
    <w:rsid w:val="006B0172"/>
    <w:rsid w:val="006B03BE"/>
    <w:rsid w:val="006B04FB"/>
    <w:rsid w:val="006B0977"/>
    <w:rsid w:val="006B0D1E"/>
    <w:rsid w:val="006B1808"/>
    <w:rsid w:val="006B2201"/>
    <w:rsid w:val="006B2409"/>
    <w:rsid w:val="006B3692"/>
    <w:rsid w:val="006B3B1B"/>
    <w:rsid w:val="006B4090"/>
    <w:rsid w:val="006B43E5"/>
    <w:rsid w:val="006B453E"/>
    <w:rsid w:val="006B5028"/>
    <w:rsid w:val="006B59E2"/>
    <w:rsid w:val="006B5C44"/>
    <w:rsid w:val="006B5F08"/>
    <w:rsid w:val="006B618D"/>
    <w:rsid w:val="006B63CD"/>
    <w:rsid w:val="006B6984"/>
    <w:rsid w:val="006B6BB4"/>
    <w:rsid w:val="006B6E92"/>
    <w:rsid w:val="006B715B"/>
    <w:rsid w:val="006C1264"/>
    <w:rsid w:val="006C1651"/>
    <w:rsid w:val="006C16D5"/>
    <w:rsid w:val="006C2348"/>
    <w:rsid w:val="006C2415"/>
    <w:rsid w:val="006C34BD"/>
    <w:rsid w:val="006C3CE7"/>
    <w:rsid w:val="006C3F5E"/>
    <w:rsid w:val="006C4749"/>
    <w:rsid w:val="006C4AA9"/>
    <w:rsid w:val="006C4C2D"/>
    <w:rsid w:val="006C52B0"/>
    <w:rsid w:val="006C5550"/>
    <w:rsid w:val="006C5856"/>
    <w:rsid w:val="006C6D63"/>
    <w:rsid w:val="006C768D"/>
    <w:rsid w:val="006D06B6"/>
    <w:rsid w:val="006D0906"/>
    <w:rsid w:val="006D12CA"/>
    <w:rsid w:val="006D12CD"/>
    <w:rsid w:val="006D151B"/>
    <w:rsid w:val="006D337B"/>
    <w:rsid w:val="006D3470"/>
    <w:rsid w:val="006D356B"/>
    <w:rsid w:val="006D378B"/>
    <w:rsid w:val="006D3A0E"/>
    <w:rsid w:val="006D3F26"/>
    <w:rsid w:val="006D413B"/>
    <w:rsid w:val="006D45C2"/>
    <w:rsid w:val="006D4C6E"/>
    <w:rsid w:val="006D4CC6"/>
    <w:rsid w:val="006D5075"/>
    <w:rsid w:val="006D58DA"/>
    <w:rsid w:val="006D6072"/>
    <w:rsid w:val="006D6398"/>
    <w:rsid w:val="006D75D4"/>
    <w:rsid w:val="006D7B99"/>
    <w:rsid w:val="006E076E"/>
    <w:rsid w:val="006E0E59"/>
    <w:rsid w:val="006E111E"/>
    <w:rsid w:val="006E1AD3"/>
    <w:rsid w:val="006E2D2A"/>
    <w:rsid w:val="006E378A"/>
    <w:rsid w:val="006E3A7B"/>
    <w:rsid w:val="006E48ED"/>
    <w:rsid w:val="006E5250"/>
    <w:rsid w:val="006E6252"/>
    <w:rsid w:val="006E64BF"/>
    <w:rsid w:val="006E6813"/>
    <w:rsid w:val="006F053B"/>
    <w:rsid w:val="006F0992"/>
    <w:rsid w:val="006F1907"/>
    <w:rsid w:val="006F1B79"/>
    <w:rsid w:val="006F1CE1"/>
    <w:rsid w:val="006F21F6"/>
    <w:rsid w:val="006F2719"/>
    <w:rsid w:val="006F3883"/>
    <w:rsid w:val="006F568D"/>
    <w:rsid w:val="006F5A50"/>
    <w:rsid w:val="006F664D"/>
    <w:rsid w:val="006F7904"/>
    <w:rsid w:val="006F7D09"/>
    <w:rsid w:val="00700B27"/>
    <w:rsid w:val="0070145C"/>
    <w:rsid w:val="007032A5"/>
    <w:rsid w:val="0070347A"/>
    <w:rsid w:val="00704091"/>
    <w:rsid w:val="007066F5"/>
    <w:rsid w:val="0070760D"/>
    <w:rsid w:val="00710D8B"/>
    <w:rsid w:val="00710E1D"/>
    <w:rsid w:val="00713751"/>
    <w:rsid w:val="007143C3"/>
    <w:rsid w:val="00716A27"/>
    <w:rsid w:val="00717CB7"/>
    <w:rsid w:val="00720260"/>
    <w:rsid w:val="007202DD"/>
    <w:rsid w:val="00721E80"/>
    <w:rsid w:val="0072203F"/>
    <w:rsid w:val="007228F0"/>
    <w:rsid w:val="0072377B"/>
    <w:rsid w:val="00724C14"/>
    <w:rsid w:val="00725198"/>
    <w:rsid w:val="007252F7"/>
    <w:rsid w:val="007256DE"/>
    <w:rsid w:val="00725B16"/>
    <w:rsid w:val="007269CB"/>
    <w:rsid w:val="00726CD3"/>
    <w:rsid w:val="007304C0"/>
    <w:rsid w:val="0073077E"/>
    <w:rsid w:val="0073118A"/>
    <w:rsid w:val="00731FDA"/>
    <w:rsid w:val="007326EF"/>
    <w:rsid w:val="0073364A"/>
    <w:rsid w:val="007344B1"/>
    <w:rsid w:val="00734E2E"/>
    <w:rsid w:val="00735924"/>
    <w:rsid w:val="007367A6"/>
    <w:rsid w:val="00736E36"/>
    <w:rsid w:val="00736F0A"/>
    <w:rsid w:val="007371E3"/>
    <w:rsid w:val="007372A2"/>
    <w:rsid w:val="007377C1"/>
    <w:rsid w:val="00737E1F"/>
    <w:rsid w:val="00737F25"/>
    <w:rsid w:val="0074039B"/>
    <w:rsid w:val="00740A18"/>
    <w:rsid w:val="007416C2"/>
    <w:rsid w:val="007421E9"/>
    <w:rsid w:val="00742283"/>
    <w:rsid w:val="00744F85"/>
    <w:rsid w:val="00745151"/>
    <w:rsid w:val="00747130"/>
    <w:rsid w:val="0075002A"/>
    <w:rsid w:val="00750F7C"/>
    <w:rsid w:val="007510CB"/>
    <w:rsid w:val="007530A2"/>
    <w:rsid w:val="0075596E"/>
    <w:rsid w:val="00755F87"/>
    <w:rsid w:val="007564C7"/>
    <w:rsid w:val="00756BCA"/>
    <w:rsid w:val="00756FE5"/>
    <w:rsid w:val="0075701D"/>
    <w:rsid w:val="00757D97"/>
    <w:rsid w:val="00760804"/>
    <w:rsid w:val="007610AA"/>
    <w:rsid w:val="007620BF"/>
    <w:rsid w:val="00763992"/>
    <w:rsid w:val="00763BF8"/>
    <w:rsid w:val="0076412C"/>
    <w:rsid w:val="00765223"/>
    <w:rsid w:val="007706B2"/>
    <w:rsid w:val="00770C4B"/>
    <w:rsid w:val="00770F6D"/>
    <w:rsid w:val="00771033"/>
    <w:rsid w:val="00771A72"/>
    <w:rsid w:val="007720E1"/>
    <w:rsid w:val="00772188"/>
    <w:rsid w:val="00772268"/>
    <w:rsid w:val="00773197"/>
    <w:rsid w:val="00773F2B"/>
    <w:rsid w:val="00774C80"/>
    <w:rsid w:val="00775C55"/>
    <w:rsid w:val="00776987"/>
    <w:rsid w:val="00777141"/>
    <w:rsid w:val="00777AB1"/>
    <w:rsid w:val="00782248"/>
    <w:rsid w:val="007827D3"/>
    <w:rsid w:val="00783C01"/>
    <w:rsid w:val="0078489F"/>
    <w:rsid w:val="00784AD9"/>
    <w:rsid w:val="0078516A"/>
    <w:rsid w:val="00786F76"/>
    <w:rsid w:val="00787413"/>
    <w:rsid w:val="00790F75"/>
    <w:rsid w:val="007913A5"/>
    <w:rsid w:val="007915B9"/>
    <w:rsid w:val="00791B16"/>
    <w:rsid w:val="00791E22"/>
    <w:rsid w:val="00792269"/>
    <w:rsid w:val="00793B41"/>
    <w:rsid w:val="0079401E"/>
    <w:rsid w:val="00794137"/>
    <w:rsid w:val="00794B3C"/>
    <w:rsid w:val="00794CE4"/>
    <w:rsid w:val="007969E5"/>
    <w:rsid w:val="00797136"/>
    <w:rsid w:val="007978B6"/>
    <w:rsid w:val="007979E1"/>
    <w:rsid w:val="007A0324"/>
    <w:rsid w:val="007A0938"/>
    <w:rsid w:val="007A291E"/>
    <w:rsid w:val="007A2A98"/>
    <w:rsid w:val="007A2BF0"/>
    <w:rsid w:val="007A3987"/>
    <w:rsid w:val="007A51BF"/>
    <w:rsid w:val="007A5E5F"/>
    <w:rsid w:val="007A7524"/>
    <w:rsid w:val="007B02EB"/>
    <w:rsid w:val="007B04F5"/>
    <w:rsid w:val="007B2618"/>
    <w:rsid w:val="007B3057"/>
    <w:rsid w:val="007B3A52"/>
    <w:rsid w:val="007B4061"/>
    <w:rsid w:val="007B4ACE"/>
    <w:rsid w:val="007B4FF6"/>
    <w:rsid w:val="007B5263"/>
    <w:rsid w:val="007B527E"/>
    <w:rsid w:val="007B53A0"/>
    <w:rsid w:val="007B5A8A"/>
    <w:rsid w:val="007B5E6A"/>
    <w:rsid w:val="007B6466"/>
    <w:rsid w:val="007B7C22"/>
    <w:rsid w:val="007C05C0"/>
    <w:rsid w:val="007C0652"/>
    <w:rsid w:val="007C0B74"/>
    <w:rsid w:val="007C173E"/>
    <w:rsid w:val="007C1CA4"/>
    <w:rsid w:val="007C22B7"/>
    <w:rsid w:val="007C2657"/>
    <w:rsid w:val="007C2CEB"/>
    <w:rsid w:val="007C3173"/>
    <w:rsid w:val="007C3959"/>
    <w:rsid w:val="007C3990"/>
    <w:rsid w:val="007C3E38"/>
    <w:rsid w:val="007C4909"/>
    <w:rsid w:val="007C4945"/>
    <w:rsid w:val="007C4DB1"/>
    <w:rsid w:val="007C52DA"/>
    <w:rsid w:val="007C553A"/>
    <w:rsid w:val="007C5834"/>
    <w:rsid w:val="007C7153"/>
    <w:rsid w:val="007C75DF"/>
    <w:rsid w:val="007C7C9F"/>
    <w:rsid w:val="007D03BB"/>
    <w:rsid w:val="007D0502"/>
    <w:rsid w:val="007D0754"/>
    <w:rsid w:val="007D0F1C"/>
    <w:rsid w:val="007D19B0"/>
    <w:rsid w:val="007D1AE8"/>
    <w:rsid w:val="007D2309"/>
    <w:rsid w:val="007D3C50"/>
    <w:rsid w:val="007D48A0"/>
    <w:rsid w:val="007D5313"/>
    <w:rsid w:val="007E0EBB"/>
    <w:rsid w:val="007E222E"/>
    <w:rsid w:val="007E2802"/>
    <w:rsid w:val="007E37F4"/>
    <w:rsid w:val="007E43F1"/>
    <w:rsid w:val="007E4A0D"/>
    <w:rsid w:val="007E4AF9"/>
    <w:rsid w:val="007E4D82"/>
    <w:rsid w:val="007E65E5"/>
    <w:rsid w:val="007E6697"/>
    <w:rsid w:val="007E764D"/>
    <w:rsid w:val="007E78E4"/>
    <w:rsid w:val="007E7AB8"/>
    <w:rsid w:val="007F0418"/>
    <w:rsid w:val="007F2DAA"/>
    <w:rsid w:val="007F32EB"/>
    <w:rsid w:val="007F3670"/>
    <w:rsid w:val="007F3769"/>
    <w:rsid w:val="007F3EC0"/>
    <w:rsid w:val="007F3F93"/>
    <w:rsid w:val="007F5774"/>
    <w:rsid w:val="007F784A"/>
    <w:rsid w:val="008002D3"/>
    <w:rsid w:val="00800D23"/>
    <w:rsid w:val="0080113C"/>
    <w:rsid w:val="008035BA"/>
    <w:rsid w:val="008040AB"/>
    <w:rsid w:val="0080435A"/>
    <w:rsid w:val="00804F24"/>
    <w:rsid w:val="00805409"/>
    <w:rsid w:val="00806B11"/>
    <w:rsid w:val="00806F7D"/>
    <w:rsid w:val="00807180"/>
    <w:rsid w:val="00810AAD"/>
    <w:rsid w:val="00810AF1"/>
    <w:rsid w:val="00811FCA"/>
    <w:rsid w:val="00812575"/>
    <w:rsid w:val="0081316D"/>
    <w:rsid w:val="00813568"/>
    <w:rsid w:val="0081506C"/>
    <w:rsid w:val="00815E9C"/>
    <w:rsid w:val="0081662A"/>
    <w:rsid w:val="0081688C"/>
    <w:rsid w:val="0081775C"/>
    <w:rsid w:val="00817862"/>
    <w:rsid w:val="00817AD5"/>
    <w:rsid w:val="00820EE4"/>
    <w:rsid w:val="00822B51"/>
    <w:rsid w:val="008231F5"/>
    <w:rsid w:val="00824800"/>
    <w:rsid w:val="008248C5"/>
    <w:rsid w:val="00824A39"/>
    <w:rsid w:val="00824B11"/>
    <w:rsid w:val="00824C1A"/>
    <w:rsid w:val="00826632"/>
    <w:rsid w:val="008268E0"/>
    <w:rsid w:val="008268FB"/>
    <w:rsid w:val="008277D3"/>
    <w:rsid w:val="00827BE9"/>
    <w:rsid w:val="008307A8"/>
    <w:rsid w:val="008309A0"/>
    <w:rsid w:val="00830BAF"/>
    <w:rsid w:val="00831792"/>
    <w:rsid w:val="00831BCE"/>
    <w:rsid w:val="00832780"/>
    <w:rsid w:val="00832E5C"/>
    <w:rsid w:val="00832F3B"/>
    <w:rsid w:val="00833315"/>
    <w:rsid w:val="00833565"/>
    <w:rsid w:val="008338F8"/>
    <w:rsid w:val="00833AB9"/>
    <w:rsid w:val="0083430F"/>
    <w:rsid w:val="008343B1"/>
    <w:rsid w:val="00835453"/>
    <w:rsid w:val="00836BA3"/>
    <w:rsid w:val="008370E6"/>
    <w:rsid w:val="00840EEF"/>
    <w:rsid w:val="00841126"/>
    <w:rsid w:val="008419D7"/>
    <w:rsid w:val="00841A12"/>
    <w:rsid w:val="00842FB8"/>
    <w:rsid w:val="008431FB"/>
    <w:rsid w:val="00843FCC"/>
    <w:rsid w:val="00844C8F"/>
    <w:rsid w:val="0084510A"/>
    <w:rsid w:val="00845799"/>
    <w:rsid w:val="00845A8C"/>
    <w:rsid w:val="008464C7"/>
    <w:rsid w:val="008468B5"/>
    <w:rsid w:val="00850A39"/>
    <w:rsid w:val="008520E6"/>
    <w:rsid w:val="008522E8"/>
    <w:rsid w:val="008523CD"/>
    <w:rsid w:val="00853052"/>
    <w:rsid w:val="0085424E"/>
    <w:rsid w:val="008551E0"/>
    <w:rsid w:val="00855762"/>
    <w:rsid w:val="00856E89"/>
    <w:rsid w:val="00857AE3"/>
    <w:rsid w:val="00862341"/>
    <w:rsid w:val="00863426"/>
    <w:rsid w:val="00863DA3"/>
    <w:rsid w:val="00863E9D"/>
    <w:rsid w:val="00864145"/>
    <w:rsid w:val="008650ED"/>
    <w:rsid w:val="00865193"/>
    <w:rsid w:val="00865319"/>
    <w:rsid w:val="00865D5B"/>
    <w:rsid w:val="0086656E"/>
    <w:rsid w:val="008668BF"/>
    <w:rsid w:val="008668CA"/>
    <w:rsid w:val="00866FEF"/>
    <w:rsid w:val="00867471"/>
    <w:rsid w:val="008678A6"/>
    <w:rsid w:val="00867EDF"/>
    <w:rsid w:val="0087032C"/>
    <w:rsid w:val="00870742"/>
    <w:rsid w:val="008707F0"/>
    <w:rsid w:val="00870BCE"/>
    <w:rsid w:val="00870D68"/>
    <w:rsid w:val="0087181C"/>
    <w:rsid w:val="00871962"/>
    <w:rsid w:val="00871D88"/>
    <w:rsid w:val="00872426"/>
    <w:rsid w:val="00873021"/>
    <w:rsid w:val="00873671"/>
    <w:rsid w:val="00874948"/>
    <w:rsid w:val="00874BF6"/>
    <w:rsid w:val="00875E91"/>
    <w:rsid w:val="00876564"/>
    <w:rsid w:val="008768F9"/>
    <w:rsid w:val="00876B6B"/>
    <w:rsid w:val="00876F6D"/>
    <w:rsid w:val="0087786D"/>
    <w:rsid w:val="00880F62"/>
    <w:rsid w:val="0088128E"/>
    <w:rsid w:val="0088173C"/>
    <w:rsid w:val="00881821"/>
    <w:rsid w:val="00881938"/>
    <w:rsid w:val="00882FE3"/>
    <w:rsid w:val="00884503"/>
    <w:rsid w:val="00884672"/>
    <w:rsid w:val="008856B2"/>
    <w:rsid w:val="00887044"/>
    <w:rsid w:val="0088726A"/>
    <w:rsid w:val="008874C4"/>
    <w:rsid w:val="00887A9F"/>
    <w:rsid w:val="008906F4"/>
    <w:rsid w:val="0089147B"/>
    <w:rsid w:val="008914D6"/>
    <w:rsid w:val="0089160A"/>
    <w:rsid w:val="008922C1"/>
    <w:rsid w:val="00892FFA"/>
    <w:rsid w:val="008931F7"/>
    <w:rsid w:val="008935A8"/>
    <w:rsid w:val="008935C6"/>
    <w:rsid w:val="00893708"/>
    <w:rsid w:val="008939AA"/>
    <w:rsid w:val="00893B35"/>
    <w:rsid w:val="008943E9"/>
    <w:rsid w:val="00894474"/>
    <w:rsid w:val="00894708"/>
    <w:rsid w:val="008948FE"/>
    <w:rsid w:val="008961FA"/>
    <w:rsid w:val="00896331"/>
    <w:rsid w:val="0089642B"/>
    <w:rsid w:val="00896BA5"/>
    <w:rsid w:val="008971B2"/>
    <w:rsid w:val="008A0839"/>
    <w:rsid w:val="008A0D8A"/>
    <w:rsid w:val="008A131F"/>
    <w:rsid w:val="008A2383"/>
    <w:rsid w:val="008A2EDF"/>
    <w:rsid w:val="008A3AE1"/>
    <w:rsid w:val="008A496E"/>
    <w:rsid w:val="008A5734"/>
    <w:rsid w:val="008A5DEB"/>
    <w:rsid w:val="008A617B"/>
    <w:rsid w:val="008A7D14"/>
    <w:rsid w:val="008A7D3F"/>
    <w:rsid w:val="008B19F2"/>
    <w:rsid w:val="008B1BA9"/>
    <w:rsid w:val="008B20ED"/>
    <w:rsid w:val="008B2B0A"/>
    <w:rsid w:val="008B402B"/>
    <w:rsid w:val="008B56D8"/>
    <w:rsid w:val="008B61D3"/>
    <w:rsid w:val="008B6C79"/>
    <w:rsid w:val="008C036B"/>
    <w:rsid w:val="008C10E4"/>
    <w:rsid w:val="008C127F"/>
    <w:rsid w:val="008C13D6"/>
    <w:rsid w:val="008C200F"/>
    <w:rsid w:val="008C2A9B"/>
    <w:rsid w:val="008C2BCF"/>
    <w:rsid w:val="008C30BE"/>
    <w:rsid w:val="008C3682"/>
    <w:rsid w:val="008C47FC"/>
    <w:rsid w:val="008C51CB"/>
    <w:rsid w:val="008D0190"/>
    <w:rsid w:val="008D0777"/>
    <w:rsid w:val="008D07EF"/>
    <w:rsid w:val="008D09AC"/>
    <w:rsid w:val="008D0E93"/>
    <w:rsid w:val="008D15DF"/>
    <w:rsid w:val="008D1ABB"/>
    <w:rsid w:val="008D2206"/>
    <w:rsid w:val="008D2802"/>
    <w:rsid w:val="008D2EFA"/>
    <w:rsid w:val="008D3C21"/>
    <w:rsid w:val="008D430C"/>
    <w:rsid w:val="008D47DE"/>
    <w:rsid w:val="008D58C2"/>
    <w:rsid w:val="008D676C"/>
    <w:rsid w:val="008D68E1"/>
    <w:rsid w:val="008D68FB"/>
    <w:rsid w:val="008D6CD2"/>
    <w:rsid w:val="008D73C9"/>
    <w:rsid w:val="008D75E6"/>
    <w:rsid w:val="008D7E3D"/>
    <w:rsid w:val="008E1921"/>
    <w:rsid w:val="008E1EB2"/>
    <w:rsid w:val="008E1EC4"/>
    <w:rsid w:val="008E3522"/>
    <w:rsid w:val="008E4396"/>
    <w:rsid w:val="008E64F1"/>
    <w:rsid w:val="008E6624"/>
    <w:rsid w:val="008E69AE"/>
    <w:rsid w:val="008E7615"/>
    <w:rsid w:val="008E784C"/>
    <w:rsid w:val="008E78DD"/>
    <w:rsid w:val="008F04B8"/>
    <w:rsid w:val="008F08F8"/>
    <w:rsid w:val="008F0E47"/>
    <w:rsid w:val="008F1503"/>
    <w:rsid w:val="008F1B7F"/>
    <w:rsid w:val="008F1FE8"/>
    <w:rsid w:val="008F2DC4"/>
    <w:rsid w:val="008F2DCA"/>
    <w:rsid w:val="008F32C6"/>
    <w:rsid w:val="008F3B4E"/>
    <w:rsid w:val="008F47AB"/>
    <w:rsid w:val="008F502B"/>
    <w:rsid w:val="008F5242"/>
    <w:rsid w:val="008F60E1"/>
    <w:rsid w:val="008F74A7"/>
    <w:rsid w:val="00900167"/>
    <w:rsid w:val="00900585"/>
    <w:rsid w:val="00900C0B"/>
    <w:rsid w:val="00901FD1"/>
    <w:rsid w:val="0090246C"/>
    <w:rsid w:val="00902B62"/>
    <w:rsid w:val="00902F3E"/>
    <w:rsid w:val="0090318D"/>
    <w:rsid w:val="009031B3"/>
    <w:rsid w:val="009035E9"/>
    <w:rsid w:val="009040D9"/>
    <w:rsid w:val="0090562E"/>
    <w:rsid w:val="00910F85"/>
    <w:rsid w:val="0091116F"/>
    <w:rsid w:val="009128EB"/>
    <w:rsid w:val="00912D1E"/>
    <w:rsid w:val="009143D3"/>
    <w:rsid w:val="009154EC"/>
    <w:rsid w:val="009158A8"/>
    <w:rsid w:val="00916012"/>
    <w:rsid w:val="00916031"/>
    <w:rsid w:val="0091654A"/>
    <w:rsid w:val="00917256"/>
    <w:rsid w:val="00917F02"/>
    <w:rsid w:val="00920239"/>
    <w:rsid w:val="00920DF6"/>
    <w:rsid w:val="0092294B"/>
    <w:rsid w:val="00923B1A"/>
    <w:rsid w:val="00924186"/>
    <w:rsid w:val="009250BE"/>
    <w:rsid w:val="00926F47"/>
    <w:rsid w:val="009278D2"/>
    <w:rsid w:val="00927BA7"/>
    <w:rsid w:val="009301C2"/>
    <w:rsid w:val="009305FC"/>
    <w:rsid w:val="009328B4"/>
    <w:rsid w:val="00933C19"/>
    <w:rsid w:val="0093466B"/>
    <w:rsid w:val="009348F7"/>
    <w:rsid w:val="00934C1C"/>
    <w:rsid w:val="00935078"/>
    <w:rsid w:val="009354F9"/>
    <w:rsid w:val="009358AD"/>
    <w:rsid w:val="00935FE4"/>
    <w:rsid w:val="009366CF"/>
    <w:rsid w:val="00936709"/>
    <w:rsid w:val="00940887"/>
    <w:rsid w:val="00941409"/>
    <w:rsid w:val="0094191D"/>
    <w:rsid w:val="00941DA6"/>
    <w:rsid w:val="00942218"/>
    <w:rsid w:val="00942A20"/>
    <w:rsid w:val="00942AF3"/>
    <w:rsid w:val="00942D2E"/>
    <w:rsid w:val="00943F08"/>
    <w:rsid w:val="009443A8"/>
    <w:rsid w:val="00944EF4"/>
    <w:rsid w:val="00945125"/>
    <w:rsid w:val="0094560D"/>
    <w:rsid w:val="009467B6"/>
    <w:rsid w:val="00946897"/>
    <w:rsid w:val="00946CBC"/>
    <w:rsid w:val="009472B5"/>
    <w:rsid w:val="00947C38"/>
    <w:rsid w:val="00947F59"/>
    <w:rsid w:val="00950729"/>
    <w:rsid w:val="00951D30"/>
    <w:rsid w:val="0095226D"/>
    <w:rsid w:val="009535DD"/>
    <w:rsid w:val="009551D2"/>
    <w:rsid w:val="00955F36"/>
    <w:rsid w:val="00957C80"/>
    <w:rsid w:val="0096008E"/>
    <w:rsid w:val="00960102"/>
    <w:rsid w:val="00960556"/>
    <w:rsid w:val="009611F8"/>
    <w:rsid w:val="00961860"/>
    <w:rsid w:val="00961E8D"/>
    <w:rsid w:val="00962EAC"/>
    <w:rsid w:val="009635D2"/>
    <w:rsid w:val="00963978"/>
    <w:rsid w:val="00963993"/>
    <w:rsid w:val="00963E96"/>
    <w:rsid w:val="0096437A"/>
    <w:rsid w:val="00964EC4"/>
    <w:rsid w:val="0096501A"/>
    <w:rsid w:val="00965309"/>
    <w:rsid w:val="00965348"/>
    <w:rsid w:val="00965D71"/>
    <w:rsid w:val="00967A33"/>
    <w:rsid w:val="0097033E"/>
    <w:rsid w:val="00970397"/>
    <w:rsid w:val="009705F6"/>
    <w:rsid w:val="00972A9E"/>
    <w:rsid w:val="00972DE1"/>
    <w:rsid w:val="00973660"/>
    <w:rsid w:val="0097373F"/>
    <w:rsid w:val="00974922"/>
    <w:rsid w:val="00975160"/>
    <w:rsid w:val="0097558E"/>
    <w:rsid w:val="00975746"/>
    <w:rsid w:val="0097588E"/>
    <w:rsid w:val="00975E8D"/>
    <w:rsid w:val="009760C4"/>
    <w:rsid w:val="00976C53"/>
    <w:rsid w:val="00976E1B"/>
    <w:rsid w:val="009776D6"/>
    <w:rsid w:val="00977C2C"/>
    <w:rsid w:val="00977C54"/>
    <w:rsid w:val="0098029D"/>
    <w:rsid w:val="0098030F"/>
    <w:rsid w:val="00980A26"/>
    <w:rsid w:val="009816F8"/>
    <w:rsid w:val="00982B72"/>
    <w:rsid w:val="009830C1"/>
    <w:rsid w:val="0098362F"/>
    <w:rsid w:val="00983EBF"/>
    <w:rsid w:val="00983F76"/>
    <w:rsid w:val="00984024"/>
    <w:rsid w:val="00984B25"/>
    <w:rsid w:val="0098544E"/>
    <w:rsid w:val="00986F45"/>
    <w:rsid w:val="0098797E"/>
    <w:rsid w:val="00990A4F"/>
    <w:rsid w:val="00990FDE"/>
    <w:rsid w:val="00991047"/>
    <w:rsid w:val="00991B03"/>
    <w:rsid w:val="00993A84"/>
    <w:rsid w:val="00993EDD"/>
    <w:rsid w:val="00994A3D"/>
    <w:rsid w:val="00994B58"/>
    <w:rsid w:val="00997AD3"/>
    <w:rsid w:val="009A02D6"/>
    <w:rsid w:val="009A0769"/>
    <w:rsid w:val="009A0826"/>
    <w:rsid w:val="009A10D0"/>
    <w:rsid w:val="009A1E1D"/>
    <w:rsid w:val="009A205D"/>
    <w:rsid w:val="009A23CA"/>
    <w:rsid w:val="009A2616"/>
    <w:rsid w:val="009A2B65"/>
    <w:rsid w:val="009A4449"/>
    <w:rsid w:val="009A4832"/>
    <w:rsid w:val="009A5618"/>
    <w:rsid w:val="009A6FEA"/>
    <w:rsid w:val="009A7B09"/>
    <w:rsid w:val="009B1CB4"/>
    <w:rsid w:val="009B1DC4"/>
    <w:rsid w:val="009B24EE"/>
    <w:rsid w:val="009B32B2"/>
    <w:rsid w:val="009B346F"/>
    <w:rsid w:val="009B39B2"/>
    <w:rsid w:val="009B3AAB"/>
    <w:rsid w:val="009B4AED"/>
    <w:rsid w:val="009B4B67"/>
    <w:rsid w:val="009B4DAC"/>
    <w:rsid w:val="009B4F3E"/>
    <w:rsid w:val="009B4FCD"/>
    <w:rsid w:val="009B5DCA"/>
    <w:rsid w:val="009B6508"/>
    <w:rsid w:val="009B7ADA"/>
    <w:rsid w:val="009C075F"/>
    <w:rsid w:val="009C0C08"/>
    <w:rsid w:val="009C254F"/>
    <w:rsid w:val="009C2CA4"/>
    <w:rsid w:val="009C687A"/>
    <w:rsid w:val="009C69AE"/>
    <w:rsid w:val="009C7343"/>
    <w:rsid w:val="009D0EDA"/>
    <w:rsid w:val="009D12AD"/>
    <w:rsid w:val="009D3586"/>
    <w:rsid w:val="009D3965"/>
    <w:rsid w:val="009D3A31"/>
    <w:rsid w:val="009D3C1A"/>
    <w:rsid w:val="009D3DAC"/>
    <w:rsid w:val="009D3DDE"/>
    <w:rsid w:val="009D48F8"/>
    <w:rsid w:val="009D5EAE"/>
    <w:rsid w:val="009D71C3"/>
    <w:rsid w:val="009D7297"/>
    <w:rsid w:val="009D76B9"/>
    <w:rsid w:val="009D77A7"/>
    <w:rsid w:val="009D7DED"/>
    <w:rsid w:val="009E02AC"/>
    <w:rsid w:val="009E05EF"/>
    <w:rsid w:val="009E0D81"/>
    <w:rsid w:val="009E0E2A"/>
    <w:rsid w:val="009E1280"/>
    <w:rsid w:val="009E1DA9"/>
    <w:rsid w:val="009E395E"/>
    <w:rsid w:val="009E437A"/>
    <w:rsid w:val="009E48DD"/>
    <w:rsid w:val="009E4BA3"/>
    <w:rsid w:val="009E56DE"/>
    <w:rsid w:val="009E5D51"/>
    <w:rsid w:val="009E5F00"/>
    <w:rsid w:val="009E7C78"/>
    <w:rsid w:val="009F00BE"/>
    <w:rsid w:val="009F075C"/>
    <w:rsid w:val="009F0AD0"/>
    <w:rsid w:val="009F0C53"/>
    <w:rsid w:val="009F0E63"/>
    <w:rsid w:val="009F2C53"/>
    <w:rsid w:val="009F2F5F"/>
    <w:rsid w:val="009F414C"/>
    <w:rsid w:val="009F457C"/>
    <w:rsid w:val="009F4927"/>
    <w:rsid w:val="009F55F8"/>
    <w:rsid w:val="009F6DC5"/>
    <w:rsid w:val="00A01E59"/>
    <w:rsid w:val="00A02B40"/>
    <w:rsid w:val="00A03161"/>
    <w:rsid w:val="00A03AD1"/>
    <w:rsid w:val="00A03F5E"/>
    <w:rsid w:val="00A04FAF"/>
    <w:rsid w:val="00A0595E"/>
    <w:rsid w:val="00A07023"/>
    <w:rsid w:val="00A0799B"/>
    <w:rsid w:val="00A1041D"/>
    <w:rsid w:val="00A106AD"/>
    <w:rsid w:val="00A117D6"/>
    <w:rsid w:val="00A118A5"/>
    <w:rsid w:val="00A12467"/>
    <w:rsid w:val="00A127ED"/>
    <w:rsid w:val="00A12B35"/>
    <w:rsid w:val="00A13421"/>
    <w:rsid w:val="00A135F5"/>
    <w:rsid w:val="00A13E3B"/>
    <w:rsid w:val="00A1422B"/>
    <w:rsid w:val="00A147F8"/>
    <w:rsid w:val="00A14876"/>
    <w:rsid w:val="00A14C7B"/>
    <w:rsid w:val="00A156F7"/>
    <w:rsid w:val="00A15E3B"/>
    <w:rsid w:val="00A1633D"/>
    <w:rsid w:val="00A16E24"/>
    <w:rsid w:val="00A16F69"/>
    <w:rsid w:val="00A16FD2"/>
    <w:rsid w:val="00A173E7"/>
    <w:rsid w:val="00A179CC"/>
    <w:rsid w:val="00A20004"/>
    <w:rsid w:val="00A2063F"/>
    <w:rsid w:val="00A20C0F"/>
    <w:rsid w:val="00A20EED"/>
    <w:rsid w:val="00A20FB6"/>
    <w:rsid w:val="00A21839"/>
    <w:rsid w:val="00A23552"/>
    <w:rsid w:val="00A24090"/>
    <w:rsid w:val="00A2447B"/>
    <w:rsid w:val="00A24B18"/>
    <w:rsid w:val="00A25BC1"/>
    <w:rsid w:val="00A25DDB"/>
    <w:rsid w:val="00A2635D"/>
    <w:rsid w:val="00A27FDB"/>
    <w:rsid w:val="00A31255"/>
    <w:rsid w:val="00A3126A"/>
    <w:rsid w:val="00A313A6"/>
    <w:rsid w:val="00A31D2B"/>
    <w:rsid w:val="00A32352"/>
    <w:rsid w:val="00A335B5"/>
    <w:rsid w:val="00A343C5"/>
    <w:rsid w:val="00A35220"/>
    <w:rsid w:val="00A359CC"/>
    <w:rsid w:val="00A3639E"/>
    <w:rsid w:val="00A40189"/>
    <w:rsid w:val="00A40AE7"/>
    <w:rsid w:val="00A413CC"/>
    <w:rsid w:val="00A4223D"/>
    <w:rsid w:val="00A4455E"/>
    <w:rsid w:val="00A44D91"/>
    <w:rsid w:val="00A46545"/>
    <w:rsid w:val="00A466FF"/>
    <w:rsid w:val="00A50534"/>
    <w:rsid w:val="00A52BB4"/>
    <w:rsid w:val="00A53C57"/>
    <w:rsid w:val="00A54770"/>
    <w:rsid w:val="00A54789"/>
    <w:rsid w:val="00A55698"/>
    <w:rsid w:val="00A56CF3"/>
    <w:rsid w:val="00A574B1"/>
    <w:rsid w:val="00A60249"/>
    <w:rsid w:val="00A602A2"/>
    <w:rsid w:val="00A60C90"/>
    <w:rsid w:val="00A62DE8"/>
    <w:rsid w:val="00A6365C"/>
    <w:rsid w:val="00A65885"/>
    <w:rsid w:val="00A66040"/>
    <w:rsid w:val="00A660A6"/>
    <w:rsid w:val="00A67239"/>
    <w:rsid w:val="00A67387"/>
    <w:rsid w:val="00A6756C"/>
    <w:rsid w:val="00A70067"/>
    <w:rsid w:val="00A7078E"/>
    <w:rsid w:val="00A70907"/>
    <w:rsid w:val="00A70C6D"/>
    <w:rsid w:val="00A70E9B"/>
    <w:rsid w:val="00A713C2"/>
    <w:rsid w:val="00A719CB"/>
    <w:rsid w:val="00A71F92"/>
    <w:rsid w:val="00A72467"/>
    <w:rsid w:val="00A73111"/>
    <w:rsid w:val="00A73473"/>
    <w:rsid w:val="00A7372D"/>
    <w:rsid w:val="00A7382B"/>
    <w:rsid w:val="00A746AF"/>
    <w:rsid w:val="00A7509D"/>
    <w:rsid w:val="00A758ED"/>
    <w:rsid w:val="00A761A9"/>
    <w:rsid w:val="00A76694"/>
    <w:rsid w:val="00A76B04"/>
    <w:rsid w:val="00A778EC"/>
    <w:rsid w:val="00A77CC2"/>
    <w:rsid w:val="00A81676"/>
    <w:rsid w:val="00A8237C"/>
    <w:rsid w:val="00A83663"/>
    <w:rsid w:val="00A83664"/>
    <w:rsid w:val="00A83E35"/>
    <w:rsid w:val="00A8459D"/>
    <w:rsid w:val="00A85DFF"/>
    <w:rsid w:val="00A85F34"/>
    <w:rsid w:val="00A8645A"/>
    <w:rsid w:val="00A872BC"/>
    <w:rsid w:val="00A906BD"/>
    <w:rsid w:val="00A90CAC"/>
    <w:rsid w:val="00A90F3E"/>
    <w:rsid w:val="00A9193C"/>
    <w:rsid w:val="00A92099"/>
    <w:rsid w:val="00A92178"/>
    <w:rsid w:val="00A92388"/>
    <w:rsid w:val="00A928D8"/>
    <w:rsid w:val="00A92976"/>
    <w:rsid w:val="00A93263"/>
    <w:rsid w:val="00A938F7"/>
    <w:rsid w:val="00A95BE5"/>
    <w:rsid w:val="00A95C96"/>
    <w:rsid w:val="00A97AAC"/>
    <w:rsid w:val="00AA0341"/>
    <w:rsid w:val="00AA3827"/>
    <w:rsid w:val="00AA4CFD"/>
    <w:rsid w:val="00AA507A"/>
    <w:rsid w:val="00AA558E"/>
    <w:rsid w:val="00AA5D6D"/>
    <w:rsid w:val="00AA665F"/>
    <w:rsid w:val="00AA67F9"/>
    <w:rsid w:val="00AA6FDC"/>
    <w:rsid w:val="00AA71CD"/>
    <w:rsid w:val="00AA7733"/>
    <w:rsid w:val="00AB0157"/>
    <w:rsid w:val="00AB0AE7"/>
    <w:rsid w:val="00AB1B36"/>
    <w:rsid w:val="00AB1D1D"/>
    <w:rsid w:val="00AB3DBF"/>
    <w:rsid w:val="00AB5650"/>
    <w:rsid w:val="00AB62D7"/>
    <w:rsid w:val="00AB6839"/>
    <w:rsid w:val="00AB76A3"/>
    <w:rsid w:val="00AB78E8"/>
    <w:rsid w:val="00AB798D"/>
    <w:rsid w:val="00AC0547"/>
    <w:rsid w:val="00AC0C8D"/>
    <w:rsid w:val="00AC162C"/>
    <w:rsid w:val="00AC195A"/>
    <w:rsid w:val="00AC2316"/>
    <w:rsid w:val="00AC2658"/>
    <w:rsid w:val="00AC46A3"/>
    <w:rsid w:val="00AC472A"/>
    <w:rsid w:val="00AC4EB3"/>
    <w:rsid w:val="00AC512B"/>
    <w:rsid w:val="00AC55C5"/>
    <w:rsid w:val="00AC6602"/>
    <w:rsid w:val="00AD056F"/>
    <w:rsid w:val="00AD0D43"/>
    <w:rsid w:val="00AD11A9"/>
    <w:rsid w:val="00AD22D2"/>
    <w:rsid w:val="00AD2BCF"/>
    <w:rsid w:val="00AD4BC9"/>
    <w:rsid w:val="00AD5475"/>
    <w:rsid w:val="00AD553B"/>
    <w:rsid w:val="00AD5AC7"/>
    <w:rsid w:val="00AD5B23"/>
    <w:rsid w:val="00AD5B2E"/>
    <w:rsid w:val="00AD5EC3"/>
    <w:rsid w:val="00AD5FB2"/>
    <w:rsid w:val="00AD71E5"/>
    <w:rsid w:val="00AD73F6"/>
    <w:rsid w:val="00AD75CF"/>
    <w:rsid w:val="00AD7EA4"/>
    <w:rsid w:val="00AD7FC9"/>
    <w:rsid w:val="00AE1B13"/>
    <w:rsid w:val="00AE38B9"/>
    <w:rsid w:val="00AE3972"/>
    <w:rsid w:val="00AE4627"/>
    <w:rsid w:val="00AE4C74"/>
    <w:rsid w:val="00AE559A"/>
    <w:rsid w:val="00AE5CD5"/>
    <w:rsid w:val="00AE5D8E"/>
    <w:rsid w:val="00AE6226"/>
    <w:rsid w:val="00AE64C8"/>
    <w:rsid w:val="00AE7323"/>
    <w:rsid w:val="00AE7610"/>
    <w:rsid w:val="00AF011E"/>
    <w:rsid w:val="00AF02D7"/>
    <w:rsid w:val="00AF05B7"/>
    <w:rsid w:val="00AF0830"/>
    <w:rsid w:val="00AF0B6A"/>
    <w:rsid w:val="00AF0E66"/>
    <w:rsid w:val="00AF1AFF"/>
    <w:rsid w:val="00AF1DFF"/>
    <w:rsid w:val="00AF400B"/>
    <w:rsid w:val="00AF411F"/>
    <w:rsid w:val="00AF4EF8"/>
    <w:rsid w:val="00AF69DC"/>
    <w:rsid w:val="00AF70E7"/>
    <w:rsid w:val="00AF7B7B"/>
    <w:rsid w:val="00B009A3"/>
    <w:rsid w:val="00B00A44"/>
    <w:rsid w:val="00B01259"/>
    <w:rsid w:val="00B01372"/>
    <w:rsid w:val="00B01B70"/>
    <w:rsid w:val="00B01CE7"/>
    <w:rsid w:val="00B01D2E"/>
    <w:rsid w:val="00B0201C"/>
    <w:rsid w:val="00B0207A"/>
    <w:rsid w:val="00B02D41"/>
    <w:rsid w:val="00B0326A"/>
    <w:rsid w:val="00B04F75"/>
    <w:rsid w:val="00B0572B"/>
    <w:rsid w:val="00B065CB"/>
    <w:rsid w:val="00B0722E"/>
    <w:rsid w:val="00B07DB9"/>
    <w:rsid w:val="00B10038"/>
    <w:rsid w:val="00B1033D"/>
    <w:rsid w:val="00B11335"/>
    <w:rsid w:val="00B119F0"/>
    <w:rsid w:val="00B12FCB"/>
    <w:rsid w:val="00B13A5F"/>
    <w:rsid w:val="00B13D9B"/>
    <w:rsid w:val="00B13DAA"/>
    <w:rsid w:val="00B142AF"/>
    <w:rsid w:val="00B15045"/>
    <w:rsid w:val="00B155F1"/>
    <w:rsid w:val="00B16C15"/>
    <w:rsid w:val="00B16E43"/>
    <w:rsid w:val="00B16E75"/>
    <w:rsid w:val="00B17022"/>
    <w:rsid w:val="00B179AF"/>
    <w:rsid w:val="00B202A3"/>
    <w:rsid w:val="00B20984"/>
    <w:rsid w:val="00B2186D"/>
    <w:rsid w:val="00B227D0"/>
    <w:rsid w:val="00B22918"/>
    <w:rsid w:val="00B23500"/>
    <w:rsid w:val="00B23581"/>
    <w:rsid w:val="00B23B8F"/>
    <w:rsid w:val="00B24D95"/>
    <w:rsid w:val="00B251CB"/>
    <w:rsid w:val="00B25BBF"/>
    <w:rsid w:val="00B25EAB"/>
    <w:rsid w:val="00B26696"/>
    <w:rsid w:val="00B27112"/>
    <w:rsid w:val="00B2719F"/>
    <w:rsid w:val="00B272B9"/>
    <w:rsid w:val="00B3022A"/>
    <w:rsid w:val="00B3023C"/>
    <w:rsid w:val="00B30872"/>
    <w:rsid w:val="00B318FA"/>
    <w:rsid w:val="00B33643"/>
    <w:rsid w:val="00B34D40"/>
    <w:rsid w:val="00B34E9F"/>
    <w:rsid w:val="00B3794B"/>
    <w:rsid w:val="00B37E9D"/>
    <w:rsid w:val="00B40F40"/>
    <w:rsid w:val="00B4154A"/>
    <w:rsid w:val="00B42790"/>
    <w:rsid w:val="00B43AE6"/>
    <w:rsid w:val="00B46CCC"/>
    <w:rsid w:val="00B46FE8"/>
    <w:rsid w:val="00B4712B"/>
    <w:rsid w:val="00B4789E"/>
    <w:rsid w:val="00B50AAD"/>
    <w:rsid w:val="00B516FA"/>
    <w:rsid w:val="00B5240D"/>
    <w:rsid w:val="00B52609"/>
    <w:rsid w:val="00B526F7"/>
    <w:rsid w:val="00B53B24"/>
    <w:rsid w:val="00B53F06"/>
    <w:rsid w:val="00B54387"/>
    <w:rsid w:val="00B547F0"/>
    <w:rsid w:val="00B54E9B"/>
    <w:rsid w:val="00B55AF0"/>
    <w:rsid w:val="00B567CE"/>
    <w:rsid w:val="00B61DF9"/>
    <w:rsid w:val="00B626EB"/>
    <w:rsid w:val="00B63443"/>
    <w:rsid w:val="00B6374C"/>
    <w:rsid w:val="00B640C8"/>
    <w:rsid w:val="00B64420"/>
    <w:rsid w:val="00B6649B"/>
    <w:rsid w:val="00B67F62"/>
    <w:rsid w:val="00B70ABA"/>
    <w:rsid w:val="00B72110"/>
    <w:rsid w:val="00B73651"/>
    <w:rsid w:val="00B74596"/>
    <w:rsid w:val="00B75869"/>
    <w:rsid w:val="00B75A4C"/>
    <w:rsid w:val="00B75EFB"/>
    <w:rsid w:val="00B75F67"/>
    <w:rsid w:val="00B7666A"/>
    <w:rsid w:val="00B76810"/>
    <w:rsid w:val="00B76C15"/>
    <w:rsid w:val="00B77372"/>
    <w:rsid w:val="00B775E3"/>
    <w:rsid w:val="00B7788F"/>
    <w:rsid w:val="00B80B83"/>
    <w:rsid w:val="00B80E17"/>
    <w:rsid w:val="00B8612D"/>
    <w:rsid w:val="00B86BB4"/>
    <w:rsid w:val="00B90639"/>
    <w:rsid w:val="00B9090E"/>
    <w:rsid w:val="00B90DF3"/>
    <w:rsid w:val="00B90E26"/>
    <w:rsid w:val="00B914FE"/>
    <w:rsid w:val="00B92942"/>
    <w:rsid w:val="00B92B32"/>
    <w:rsid w:val="00B9301E"/>
    <w:rsid w:val="00B933F2"/>
    <w:rsid w:val="00B93E42"/>
    <w:rsid w:val="00B95C89"/>
    <w:rsid w:val="00B972FC"/>
    <w:rsid w:val="00BA05F9"/>
    <w:rsid w:val="00BA0670"/>
    <w:rsid w:val="00BA0B7A"/>
    <w:rsid w:val="00BA1252"/>
    <w:rsid w:val="00BA20D8"/>
    <w:rsid w:val="00BA2A69"/>
    <w:rsid w:val="00BA2B89"/>
    <w:rsid w:val="00BA3297"/>
    <w:rsid w:val="00BA3EBB"/>
    <w:rsid w:val="00BA4D2B"/>
    <w:rsid w:val="00BA6031"/>
    <w:rsid w:val="00BA6192"/>
    <w:rsid w:val="00BA67C3"/>
    <w:rsid w:val="00BA7374"/>
    <w:rsid w:val="00BA7384"/>
    <w:rsid w:val="00BA7861"/>
    <w:rsid w:val="00BB05F5"/>
    <w:rsid w:val="00BB180F"/>
    <w:rsid w:val="00BB2B83"/>
    <w:rsid w:val="00BB2BBB"/>
    <w:rsid w:val="00BB31A8"/>
    <w:rsid w:val="00BB3342"/>
    <w:rsid w:val="00BB356C"/>
    <w:rsid w:val="00BB3D51"/>
    <w:rsid w:val="00BB45AA"/>
    <w:rsid w:val="00BB5ACC"/>
    <w:rsid w:val="00BB644F"/>
    <w:rsid w:val="00BB66D7"/>
    <w:rsid w:val="00BB68EC"/>
    <w:rsid w:val="00BB72C5"/>
    <w:rsid w:val="00BB7392"/>
    <w:rsid w:val="00BB73E7"/>
    <w:rsid w:val="00BC0745"/>
    <w:rsid w:val="00BC215E"/>
    <w:rsid w:val="00BC2669"/>
    <w:rsid w:val="00BC26B4"/>
    <w:rsid w:val="00BC3CF8"/>
    <w:rsid w:val="00BC49F6"/>
    <w:rsid w:val="00BC4B33"/>
    <w:rsid w:val="00BC65EC"/>
    <w:rsid w:val="00BC6EEB"/>
    <w:rsid w:val="00BD090D"/>
    <w:rsid w:val="00BD1748"/>
    <w:rsid w:val="00BD225D"/>
    <w:rsid w:val="00BD2933"/>
    <w:rsid w:val="00BD2DC9"/>
    <w:rsid w:val="00BD3ABD"/>
    <w:rsid w:val="00BD3F35"/>
    <w:rsid w:val="00BD4755"/>
    <w:rsid w:val="00BD7C4B"/>
    <w:rsid w:val="00BD7D9C"/>
    <w:rsid w:val="00BE07B8"/>
    <w:rsid w:val="00BE0E17"/>
    <w:rsid w:val="00BE1741"/>
    <w:rsid w:val="00BE180E"/>
    <w:rsid w:val="00BE3D3E"/>
    <w:rsid w:val="00BE4B7F"/>
    <w:rsid w:val="00BE5E5C"/>
    <w:rsid w:val="00BE6675"/>
    <w:rsid w:val="00BE6E18"/>
    <w:rsid w:val="00BE714C"/>
    <w:rsid w:val="00BE7538"/>
    <w:rsid w:val="00BF08B7"/>
    <w:rsid w:val="00BF16D0"/>
    <w:rsid w:val="00BF2A01"/>
    <w:rsid w:val="00BF30A3"/>
    <w:rsid w:val="00BF3D03"/>
    <w:rsid w:val="00BF426E"/>
    <w:rsid w:val="00BF4879"/>
    <w:rsid w:val="00BF4DF2"/>
    <w:rsid w:val="00BF7816"/>
    <w:rsid w:val="00C00BF0"/>
    <w:rsid w:val="00C00E2D"/>
    <w:rsid w:val="00C016C7"/>
    <w:rsid w:val="00C034AF"/>
    <w:rsid w:val="00C03689"/>
    <w:rsid w:val="00C039E7"/>
    <w:rsid w:val="00C04086"/>
    <w:rsid w:val="00C0467D"/>
    <w:rsid w:val="00C04B46"/>
    <w:rsid w:val="00C050E4"/>
    <w:rsid w:val="00C05E36"/>
    <w:rsid w:val="00C0618D"/>
    <w:rsid w:val="00C06DB4"/>
    <w:rsid w:val="00C07EB1"/>
    <w:rsid w:val="00C10168"/>
    <w:rsid w:val="00C10965"/>
    <w:rsid w:val="00C1165B"/>
    <w:rsid w:val="00C117B8"/>
    <w:rsid w:val="00C118B7"/>
    <w:rsid w:val="00C11AF5"/>
    <w:rsid w:val="00C1344F"/>
    <w:rsid w:val="00C141DB"/>
    <w:rsid w:val="00C14962"/>
    <w:rsid w:val="00C1521C"/>
    <w:rsid w:val="00C154B2"/>
    <w:rsid w:val="00C15A4C"/>
    <w:rsid w:val="00C176C3"/>
    <w:rsid w:val="00C201E7"/>
    <w:rsid w:val="00C20606"/>
    <w:rsid w:val="00C20A5C"/>
    <w:rsid w:val="00C2100A"/>
    <w:rsid w:val="00C21356"/>
    <w:rsid w:val="00C21429"/>
    <w:rsid w:val="00C227A1"/>
    <w:rsid w:val="00C2403C"/>
    <w:rsid w:val="00C24278"/>
    <w:rsid w:val="00C244FD"/>
    <w:rsid w:val="00C24823"/>
    <w:rsid w:val="00C24A10"/>
    <w:rsid w:val="00C24BC2"/>
    <w:rsid w:val="00C24FD2"/>
    <w:rsid w:val="00C2695F"/>
    <w:rsid w:val="00C26E69"/>
    <w:rsid w:val="00C2709B"/>
    <w:rsid w:val="00C27364"/>
    <w:rsid w:val="00C27418"/>
    <w:rsid w:val="00C276AD"/>
    <w:rsid w:val="00C30110"/>
    <w:rsid w:val="00C301E7"/>
    <w:rsid w:val="00C305ED"/>
    <w:rsid w:val="00C3136A"/>
    <w:rsid w:val="00C32E70"/>
    <w:rsid w:val="00C330C5"/>
    <w:rsid w:val="00C33E33"/>
    <w:rsid w:val="00C34284"/>
    <w:rsid w:val="00C346DA"/>
    <w:rsid w:val="00C3563F"/>
    <w:rsid w:val="00C35D15"/>
    <w:rsid w:val="00C361CB"/>
    <w:rsid w:val="00C365C1"/>
    <w:rsid w:val="00C36B1B"/>
    <w:rsid w:val="00C37805"/>
    <w:rsid w:val="00C37E09"/>
    <w:rsid w:val="00C4084F"/>
    <w:rsid w:val="00C41CE9"/>
    <w:rsid w:val="00C421CE"/>
    <w:rsid w:val="00C42347"/>
    <w:rsid w:val="00C43B35"/>
    <w:rsid w:val="00C440FA"/>
    <w:rsid w:val="00C44D3D"/>
    <w:rsid w:val="00C44D42"/>
    <w:rsid w:val="00C450D0"/>
    <w:rsid w:val="00C45E63"/>
    <w:rsid w:val="00C45FBD"/>
    <w:rsid w:val="00C46133"/>
    <w:rsid w:val="00C46294"/>
    <w:rsid w:val="00C477DD"/>
    <w:rsid w:val="00C50B41"/>
    <w:rsid w:val="00C50E2E"/>
    <w:rsid w:val="00C5143D"/>
    <w:rsid w:val="00C516CD"/>
    <w:rsid w:val="00C51C35"/>
    <w:rsid w:val="00C51F78"/>
    <w:rsid w:val="00C5231C"/>
    <w:rsid w:val="00C52C1B"/>
    <w:rsid w:val="00C53C5B"/>
    <w:rsid w:val="00C5504B"/>
    <w:rsid w:val="00C55263"/>
    <w:rsid w:val="00C56395"/>
    <w:rsid w:val="00C56A66"/>
    <w:rsid w:val="00C579EF"/>
    <w:rsid w:val="00C60243"/>
    <w:rsid w:val="00C60B14"/>
    <w:rsid w:val="00C619F2"/>
    <w:rsid w:val="00C62293"/>
    <w:rsid w:val="00C63586"/>
    <w:rsid w:val="00C63A74"/>
    <w:rsid w:val="00C63C14"/>
    <w:rsid w:val="00C6405D"/>
    <w:rsid w:val="00C642C8"/>
    <w:rsid w:val="00C643A2"/>
    <w:rsid w:val="00C64CAD"/>
    <w:rsid w:val="00C64FC3"/>
    <w:rsid w:val="00C65648"/>
    <w:rsid w:val="00C65D17"/>
    <w:rsid w:val="00C66928"/>
    <w:rsid w:val="00C66A65"/>
    <w:rsid w:val="00C66B83"/>
    <w:rsid w:val="00C66F89"/>
    <w:rsid w:val="00C7011B"/>
    <w:rsid w:val="00C703C7"/>
    <w:rsid w:val="00C72A6D"/>
    <w:rsid w:val="00C730FF"/>
    <w:rsid w:val="00C733FF"/>
    <w:rsid w:val="00C73CF4"/>
    <w:rsid w:val="00C74021"/>
    <w:rsid w:val="00C7474A"/>
    <w:rsid w:val="00C749E0"/>
    <w:rsid w:val="00C759BE"/>
    <w:rsid w:val="00C75A39"/>
    <w:rsid w:val="00C75FD5"/>
    <w:rsid w:val="00C760D6"/>
    <w:rsid w:val="00C77C5B"/>
    <w:rsid w:val="00C77D57"/>
    <w:rsid w:val="00C802C7"/>
    <w:rsid w:val="00C80FBA"/>
    <w:rsid w:val="00C810E4"/>
    <w:rsid w:val="00C81C22"/>
    <w:rsid w:val="00C82CC8"/>
    <w:rsid w:val="00C82FB5"/>
    <w:rsid w:val="00C83545"/>
    <w:rsid w:val="00C83DB7"/>
    <w:rsid w:val="00C84BDA"/>
    <w:rsid w:val="00C84C7B"/>
    <w:rsid w:val="00C85D18"/>
    <w:rsid w:val="00C86579"/>
    <w:rsid w:val="00C866A6"/>
    <w:rsid w:val="00C8675B"/>
    <w:rsid w:val="00C867CA"/>
    <w:rsid w:val="00C86B85"/>
    <w:rsid w:val="00C87198"/>
    <w:rsid w:val="00C87BF2"/>
    <w:rsid w:val="00C90234"/>
    <w:rsid w:val="00C91E94"/>
    <w:rsid w:val="00C92CB4"/>
    <w:rsid w:val="00C93D23"/>
    <w:rsid w:val="00C961F1"/>
    <w:rsid w:val="00C962FF"/>
    <w:rsid w:val="00C9704C"/>
    <w:rsid w:val="00C97B42"/>
    <w:rsid w:val="00CA00B9"/>
    <w:rsid w:val="00CA12B7"/>
    <w:rsid w:val="00CA1645"/>
    <w:rsid w:val="00CA2ADB"/>
    <w:rsid w:val="00CA3426"/>
    <w:rsid w:val="00CA368E"/>
    <w:rsid w:val="00CA49E5"/>
    <w:rsid w:val="00CA539A"/>
    <w:rsid w:val="00CA54F5"/>
    <w:rsid w:val="00CA5807"/>
    <w:rsid w:val="00CA7350"/>
    <w:rsid w:val="00CB0295"/>
    <w:rsid w:val="00CB090B"/>
    <w:rsid w:val="00CB16A7"/>
    <w:rsid w:val="00CB1E74"/>
    <w:rsid w:val="00CB299A"/>
    <w:rsid w:val="00CB2ADD"/>
    <w:rsid w:val="00CB2C9A"/>
    <w:rsid w:val="00CB32B4"/>
    <w:rsid w:val="00CB396F"/>
    <w:rsid w:val="00CB6A90"/>
    <w:rsid w:val="00CB6D3F"/>
    <w:rsid w:val="00CB78EB"/>
    <w:rsid w:val="00CC0787"/>
    <w:rsid w:val="00CC0B19"/>
    <w:rsid w:val="00CC2429"/>
    <w:rsid w:val="00CC24FC"/>
    <w:rsid w:val="00CC2AA1"/>
    <w:rsid w:val="00CC45BD"/>
    <w:rsid w:val="00CC46BB"/>
    <w:rsid w:val="00CC486A"/>
    <w:rsid w:val="00CC4F50"/>
    <w:rsid w:val="00CC585E"/>
    <w:rsid w:val="00CC6A87"/>
    <w:rsid w:val="00CC6D8C"/>
    <w:rsid w:val="00CC7458"/>
    <w:rsid w:val="00CD002A"/>
    <w:rsid w:val="00CD008E"/>
    <w:rsid w:val="00CD08CE"/>
    <w:rsid w:val="00CD115D"/>
    <w:rsid w:val="00CD1CB9"/>
    <w:rsid w:val="00CD1D6D"/>
    <w:rsid w:val="00CD1DA4"/>
    <w:rsid w:val="00CD270D"/>
    <w:rsid w:val="00CD32E0"/>
    <w:rsid w:val="00CD3431"/>
    <w:rsid w:val="00CD37C3"/>
    <w:rsid w:val="00CD3DB6"/>
    <w:rsid w:val="00CD4934"/>
    <w:rsid w:val="00CD494B"/>
    <w:rsid w:val="00CD52F8"/>
    <w:rsid w:val="00CD64DA"/>
    <w:rsid w:val="00CD653B"/>
    <w:rsid w:val="00CD6F4A"/>
    <w:rsid w:val="00CD7BB3"/>
    <w:rsid w:val="00CE10CA"/>
    <w:rsid w:val="00CE1D81"/>
    <w:rsid w:val="00CE2027"/>
    <w:rsid w:val="00CE2387"/>
    <w:rsid w:val="00CE34F2"/>
    <w:rsid w:val="00CE3C1F"/>
    <w:rsid w:val="00CE3F89"/>
    <w:rsid w:val="00CE4033"/>
    <w:rsid w:val="00CE43E2"/>
    <w:rsid w:val="00CE55BD"/>
    <w:rsid w:val="00CE64CD"/>
    <w:rsid w:val="00CE730D"/>
    <w:rsid w:val="00CE73F2"/>
    <w:rsid w:val="00CE7EDE"/>
    <w:rsid w:val="00CF079C"/>
    <w:rsid w:val="00CF12B1"/>
    <w:rsid w:val="00CF137B"/>
    <w:rsid w:val="00CF2495"/>
    <w:rsid w:val="00CF2529"/>
    <w:rsid w:val="00CF2CD3"/>
    <w:rsid w:val="00CF4126"/>
    <w:rsid w:val="00CF427C"/>
    <w:rsid w:val="00CF48B9"/>
    <w:rsid w:val="00CF57C3"/>
    <w:rsid w:val="00CF627D"/>
    <w:rsid w:val="00CF64FE"/>
    <w:rsid w:val="00D008B4"/>
    <w:rsid w:val="00D00B01"/>
    <w:rsid w:val="00D00CA6"/>
    <w:rsid w:val="00D01811"/>
    <w:rsid w:val="00D01FFB"/>
    <w:rsid w:val="00D02703"/>
    <w:rsid w:val="00D02C8D"/>
    <w:rsid w:val="00D03923"/>
    <w:rsid w:val="00D03B9B"/>
    <w:rsid w:val="00D04428"/>
    <w:rsid w:val="00D065A5"/>
    <w:rsid w:val="00D0695A"/>
    <w:rsid w:val="00D06CAB"/>
    <w:rsid w:val="00D070EE"/>
    <w:rsid w:val="00D110ED"/>
    <w:rsid w:val="00D118F3"/>
    <w:rsid w:val="00D1237D"/>
    <w:rsid w:val="00D1369F"/>
    <w:rsid w:val="00D13C8A"/>
    <w:rsid w:val="00D146C3"/>
    <w:rsid w:val="00D149AE"/>
    <w:rsid w:val="00D149D3"/>
    <w:rsid w:val="00D149D9"/>
    <w:rsid w:val="00D150DF"/>
    <w:rsid w:val="00D151A6"/>
    <w:rsid w:val="00D154FC"/>
    <w:rsid w:val="00D15544"/>
    <w:rsid w:val="00D15825"/>
    <w:rsid w:val="00D15922"/>
    <w:rsid w:val="00D159D4"/>
    <w:rsid w:val="00D1614E"/>
    <w:rsid w:val="00D16ADD"/>
    <w:rsid w:val="00D2030A"/>
    <w:rsid w:val="00D2101A"/>
    <w:rsid w:val="00D216B7"/>
    <w:rsid w:val="00D21CC6"/>
    <w:rsid w:val="00D21D98"/>
    <w:rsid w:val="00D22951"/>
    <w:rsid w:val="00D23737"/>
    <w:rsid w:val="00D24B95"/>
    <w:rsid w:val="00D26364"/>
    <w:rsid w:val="00D263E4"/>
    <w:rsid w:val="00D267A2"/>
    <w:rsid w:val="00D26B99"/>
    <w:rsid w:val="00D26D02"/>
    <w:rsid w:val="00D27BF2"/>
    <w:rsid w:val="00D27C7C"/>
    <w:rsid w:val="00D30380"/>
    <w:rsid w:val="00D304B9"/>
    <w:rsid w:val="00D30518"/>
    <w:rsid w:val="00D30A27"/>
    <w:rsid w:val="00D31277"/>
    <w:rsid w:val="00D3179C"/>
    <w:rsid w:val="00D317ED"/>
    <w:rsid w:val="00D31A7C"/>
    <w:rsid w:val="00D31F3E"/>
    <w:rsid w:val="00D32156"/>
    <w:rsid w:val="00D323E9"/>
    <w:rsid w:val="00D32509"/>
    <w:rsid w:val="00D32ED9"/>
    <w:rsid w:val="00D33F09"/>
    <w:rsid w:val="00D34013"/>
    <w:rsid w:val="00D347D6"/>
    <w:rsid w:val="00D349B5"/>
    <w:rsid w:val="00D357F9"/>
    <w:rsid w:val="00D36B1C"/>
    <w:rsid w:val="00D37E78"/>
    <w:rsid w:val="00D4094B"/>
    <w:rsid w:val="00D435B4"/>
    <w:rsid w:val="00D43AF9"/>
    <w:rsid w:val="00D44C64"/>
    <w:rsid w:val="00D44C9A"/>
    <w:rsid w:val="00D4607A"/>
    <w:rsid w:val="00D462B3"/>
    <w:rsid w:val="00D465A1"/>
    <w:rsid w:val="00D47ECC"/>
    <w:rsid w:val="00D5127D"/>
    <w:rsid w:val="00D516E6"/>
    <w:rsid w:val="00D51CDF"/>
    <w:rsid w:val="00D53463"/>
    <w:rsid w:val="00D5473B"/>
    <w:rsid w:val="00D5566B"/>
    <w:rsid w:val="00D55779"/>
    <w:rsid w:val="00D5579A"/>
    <w:rsid w:val="00D57165"/>
    <w:rsid w:val="00D60807"/>
    <w:rsid w:val="00D609D7"/>
    <w:rsid w:val="00D61B06"/>
    <w:rsid w:val="00D61B2F"/>
    <w:rsid w:val="00D62616"/>
    <w:rsid w:val="00D62FC4"/>
    <w:rsid w:val="00D63147"/>
    <w:rsid w:val="00D641C4"/>
    <w:rsid w:val="00D64A3C"/>
    <w:rsid w:val="00D651CE"/>
    <w:rsid w:val="00D667F9"/>
    <w:rsid w:val="00D669FA"/>
    <w:rsid w:val="00D66AA2"/>
    <w:rsid w:val="00D66BAF"/>
    <w:rsid w:val="00D67497"/>
    <w:rsid w:val="00D67622"/>
    <w:rsid w:val="00D67E80"/>
    <w:rsid w:val="00D700DD"/>
    <w:rsid w:val="00D70BB0"/>
    <w:rsid w:val="00D71D4A"/>
    <w:rsid w:val="00D80039"/>
    <w:rsid w:val="00D80234"/>
    <w:rsid w:val="00D804C6"/>
    <w:rsid w:val="00D80F27"/>
    <w:rsid w:val="00D82C8F"/>
    <w:rsid w:val="00D82CFA"/>
    <w:rsid w:val="00D84340"/>
    <w:rsid w:val="00D85155"/>
    <w:rsid w:val="00D8591E"/>
    <w:rsid w:val="00D85A49"/>
    <w:rsid w:val="00D8780C"/>
    <w:rsid w:val="00D87EC2"/>
    <w:rsid w:val="00D87EDE"/>
    <w:rsid w:val="00D90B41"/>
    <w:rsid w:val="00D90C32"/>
    <w:rsid w:val="00D90F69"/>
    <w:rsid w:val="00D934CC"/>
    <w:rsid w:val="00D945B5"/>
    <w:rsid w:val="00D95A9B"/>
    <w:rsid w:val="00D96EAA"/>
    <w:rsid w:val="00D9743C"/>
    <w:rsid w:val="00D97470"/>
    <w:rsid w:val="00D97976"/>
    <w:rsid w:val="00DA008A"/>
    <w:rsid w:val="00DA05F0"/>
    <w:rsid w:val="00DA1121"/>
    <w:rsid w:val="00DA4756"/>
    <w:rsid w:val="00DA4B16"/>
    <w:rsid w:val="00DA4E3F"/>
    <w:rsid w:val="00DA52C7"/>
    <w:rsid w:val="00DA5586"/>
    <w:rsid w:val="00DA5709"/>
    <w:rsid w:val="00DA6821"/>
    <w:rsid w:val="00DB07CD"/>
    <w:rsid w:val="00DB20D2"/>
    <w:rsid w:val="00DB255F"/>
    <w:rsid w:val="00DB2C07"/>
    <w:rsid w:val="00DB49DC"/>
    <w:rsid w:val="00DB4D4A"/>
    <w:rsid w:val="00DB4EEC"/>
    <w:rsid w:val="00DB53A8"/>
    <w:rsid w:val="00DB54F6"/>
    <w:rsid w:val="00DB5D7B"/>
    <w:rsid w:val="00DB6353"/>
    <w:rsid w:val="00DB6FCE"/>
    <w:rsid w:val="00DB73BA"/>
    <w:rsid w:val="00DB7986"/>
    <w:rsid w:val="00DB7D58"/>
    <w:rsid w:val="00DC0157"/>
    <w:rsid w:val="00DC0713"/>
    <w:rsid w:val="00DC200B"/>
    <w:rsid w:val="00DC23A7"/>
    <w:rsid w:val="00DC264C"/>
    <w:rsid w:val="00DC2CE3"/>
    <w:rsid w:val="00DC5A60"/>
    <w:rsid w:val="00DC61F6"/>
    <w:rsid w:val="00DC6496"/>
    <w:rsid w:val="00DC6CB8"/>
    <w:rsid w:val="00DD0245"/>
    <w:rsid w:val="00DD0754"/>
    <w:rsid w:val="00DD28F1"/>
    <w:rsid w:val="00DD31FA"/>
    <w:rsid w:val="00DD33B4"/>
    <w:rsid w:val="00DD3B79"/>
    <w:rsid w:val="00DD4FC3"/>
    <w:rsid w:val="00DD5659"/>
    <w:rsid w:val="00DD652D"/>
    <w:rsid w:val="00DD69FE"/>
    <w:rsid w:val="00DD786B"/>
    <w:rsid w:val="00DD7BDB"/>
    <w:rsid w:val="00DE0E28"/>
    <w:rsid w:val="00DE16C6"/>
    <w:rsid w:val="00DE1AFB"/>
    <w:rsid w:val="00DE1E2F"/>
    <w:rsid w:val="00DE2056"/>
    <w:rsid w:val="00DE255A"/>
    <w:rsid w:val="00DE28EA"/>
    <w:rsid w:val="00DE2F45"/>
    <w:rsid w:val="00DE326F"/>
    <w:rsid w:val="00DE443C"/>
    <w:rsid w:val="00DE52CE"/>
    <w:rsid w:val="00DE53F3"/>
    <w:rsid w:val="00DE566C"/>
    <w:rsid w:val="00DE5BCE"/>
    <w:rsid w:val="00DE7F29"/>
    <w:rsid w:val="00DF0475"/>
    <w:rsid w:val="00DF0D05"/>
    <w:rsid w:val="00DF292B"/>
    <w:rsid w:val="00DF35E3"/>
    <w:rsid w:val="00DF3DC0"/>
    <w:rsid w:val="00DF4C23"/>
    <w:rsid w:val="00DF4ED5"/>
    <w:rsid w:val="00DF64C6"/>
    <w:rsid w:val="00DF66C2"/>
    <w:rsid w:val="00DF7AFB"/>
    <w:rsid w:val="00DF7B19"/>
    <w:rsid w:val="00DF7F3D"/>
    <w:rsid w:val="00E000F2"/>
    <w:rsid w:val="00E0068C"/>
    <w:rsid w:val="00E00832"/>
    <w:rsid w:val="00E01042"/>
    <w:rsid w:val="00E02382"/>
    <w:rsid w:val="00E040BA"/>
    <w:rsid w:val="00E05187"/>
    <w:rsid w:val="00E063F3"/>
    <w:rsid w:val="00E06839"/>
    <w:rsid w:val="00E0726E"/>
    <w:rsid w:val="00E07760"/>
    <w:rsid w:val="00E108C5"/>
    <w:rsid w:val="00E10AF5"/>
    <w:rsid w:val="00E116D4"/>
    <w:rsid w:val="00E118CB"/>
    <w:rsid w:val="00E11B05"/>
    <w:rsid w:val="00E121A4"/>
    <w:rsid w:val="00E13A13"/>
    <w:rsid w:val="00E13F2F"/>
    <w:rsid w:val="00E14885"/>
    <w:rsid w:val="00E14AC1"/>
    <w:rsid w:val="00E14C57"/>
    <w:rsid w:val="00E14DFA"/>
    <w:rsid w:val="00E1545D"/>
    <w:rsid w:val="00E1643E"/>
    <w:rsid w:val="00E169D4"/>
    <w:rsid w:val="00E17397"/>
    <w:rsid w:val="00E211E6"/>
    <w:rsid w:val="00E22AE4"/>
    <w:rsid w:val="00E22D19"/>
    <w:rsid w:val="00E2317B"/>
    <w:rsid w:val="00E23251"/>
    <w:rsid w:val="00E233AA"/>
    <w:rsid w:val="00E233B6"/>
    <w:rsid w:val="00E236C6"/>
    <w:rsid w:val="00E2399F"/>
    <w:rsid w:val="00E239DF"/>
    <w:rsid w:val="00E23FD1"/>
    <w:rsid w:val="00E2483C"/>
    <w:rsid w:val="00E2549D"/>
    <w:rsid w:val="00E26CE6"/>
    <w:rsid w:val="00E27CD9"/>
    <w:rsid w:val="00E27D26"/>
    <w:rsid w:val="00E31840"/>
    <w:rsid w:val="00E31C77"/>
    <w:rsid w:val="00E3229F"/>
    <w:rsid w:val="00E32F97"/>
    <w:rsid w:val="00E35152"/>
    <w:rsid w:val="00E3593D"/>
    <w:rsid w:val="00E40238"/>
    <w:rsid w:val="00E40EC2"/>
    <w:rsid w:val="00E41E69"/>
    <w:rsid w:val="00E42CF0"/>
    <w:rsid w:val="00E430D0"/>
    <w:rsid w:val="00E431C5"/>
    <w:rsid w:val="00E43B81"/>
    <w:rsid w:val="00E43EEA"/>
    <w:rsid w:val="00E444D3"/>
    <w:rsid w:val="00E44E28"/>
    <w:rsid w:val="00E44F29"/>
    <w:rsid w:val="00E450F1"/>
    <w:rsid w:val="00E45929"/>
    <w:rsid w:val="00E45D17"/>
    <w:rsid w:val="00E45F11"/>
    <w:rsid w:val="00E466E5"/>
    <w:rsid w:val="00E47399"/>
    <w:rsid w:val="00E473A2"/>
    <w:rsid w:val="00E51E9F"/>
    <w:rsid w:val="00E56095"/>
    <w:rsid w:val="00E573DD"/>
    <w:rsid w:val="00E57599"/>
    <w:rsid w:val="00E57829"/>
    <w:rsid w:val="00E600F0"/>
    <w:rsid w:val="00E601A7"/>
    <w:rsid w:val="00E60B2F"/>
    <w:rsid w:val="00E60FCF"/>
    <w:rsid w:val="00E610EC"/>
    <w:rsid w:val="00E618E7"/>
    <w:rsid w:val="00E61BD9"/>
    <w:rsid w:val="00E623DA"/>
    <w:rsid w:val="00E627C1"/>
    <w:rsid w:val="00E62EDC"/>
    <w:rsid w:val="00E645E2"/>
    <w:rsid w:val="00E646FC"/>
    <w:rsid w:val="00E64DEB"/>
    <w:rsid w:val="00E66757"/>
    <w:rsid w:val="00E66ECF"/>
    <w:rsid w:val="00E67B70"/>
    <w:rsid w:val="00E67EF7"/>
    <w:rsid w:val="00E702E1"/>
    <w:rsid w:val="00E708FB"/>
    <w:rsid w:val="00E70B4B"/>
    <w:rsid w:val="00E70C17"/>
    <w:rsid w:val="00E710BE"/>
    <w:rsid w:val="00E725B5"/>
    <w:rsid w:val="00E72A5C"/>
    <w:rsid w:val="00E72BB9"/>
    <w:rsid w:val="00E72E01"/>
    <w:rsid w:val="00E73234"/>
    <w:rsid w:val="00E73C63"/>
    <w:rsid w:val="00E74A6A"/>
    <w:rsid w:val="00E74B4A"/>
    <w:rsid w:val="00E74CD1"/>
    <w:rsid w:val="00E74D50"/>
    <w:rsid w:val="00E74FDB"/>
    <w:rsid w:val="00E75DDD"/>
    <w:rsid w:val="00E761B8"/>
    <w:rsid w:val="00E7642C"/>
    <w:rsid w:val="00E767DC"/>
    <w:rsid w:val="00E800A5"/>
    <w:rsid w:val="00E81CFA"/>
    <w:rsid w:val="00E82529"/>
    <w:rsid w:val="00E826DC"/>
    <w:rsid w:val="00E827FB"/>
    <w:rsid w:val="00E832ED"/>
    <w:rsid w:val="00E8330F"/>
    <w:rsid w:val="00E83537"/>
    <w:rsid w:val="00E84087"/>
    <w:rsid w:val="00E841BF"/>
    <w:rsid w:val="00E84D7F"/>
    <w:rsid w:val="00E84E24"/>
    <w:rsid w:val="00E85AE3"/>
    <w:rsid w:val="00E86689"/>
    <w:rsid w:val="00E87332"/>
    <w:rsid w:val="00E87411"/>
    <w:rsid w:val="00E879E1"/>
    <w:rsid w:val="00E90BB2"/>
    <w:rsid w:val="00E91C1B"/>
    <w:rsid w:val="00E922E2"/>
    <w:rsid w:val="00E93326"/>
    <w:rsid w:val="00E936A1"/>
    <w:rsid w:val="00E93D34"/>
    <w:rsid w:val="00E9517B"/>
    <w:rsid w:val="00E95ADC"/>
    <w:rsid w:val="00E9653E"/>
    <w:rsid w:val="00E97791"/>
    <w:rsid w:val="00EA02D3"/>
    <w:rsid w:val="00EA03B6"/>
    <w:rsid w:val="00EA12FB"/>
    <w:rsid w:val="00EA17BB"/>
    <w:rsid w:val="00EA30FA"/>
    <w:rsid w:val="00EA3142"/>
    <w:rsid w:val="00EA3F0C"/>
    <w:rsid w:val="00EA43BD"/>
    <w:rsid w:val="00EA4B9F"/>
    <w:rsid w:val="00EA506C"/>
    <w:rsid w:val="00EA5ADB"/>
    <w:rsid w:val="00EA602C"/>
    <w:rsid w:val="00EA6405"/>
    <w:rsid w:val="00EA67CA"/>
    <w:rsid w:val="00EA6A04"/>
    <w:rsid w:val="00EA6D8B"/>
    <w:rsid w:val="00EB0975"/>
    <w:rsid w:val="00EB0ABB"/>
    <w:rsid w:val="00EB0B49"/>
    <w:rsid w:val="00EB0EB8"/>
    <w:rsid w:val="00EB1EE7"/>
    <w:rsid w:val="00EB1F3F"/>
    <w:rsid w:val="00EB2D0B"/>
    <w:rsid w:val="00EB339E"/>
    <w:rsid w:val="00EB35AA"/>
    <w:rsid w:val="00EB36F8"/>
    <w:rsid w:val="00EB37DD"/>
    <w:rsid w:val="00EB45B8"/>
    <w:rsid w:val="00EB46A8"/>
    <w:rsid w:val="00EB49B1"/>
    <w:rsid w:val="00EB5EFA"/>
    <w:rsid w:val="00EB6070"/>
    <w:rsid w:val="00EB7C14"/>
    <w:rsid w:val="00EB7C6C"/>
    <w:rsid w:val="00EC0B21"/>
    <w:rsid w:val="00EC1165"/>
    <w:rsid w:val="00EC18BA"/>
    <w:rsid w:val="00EC1BCE"/>
    <w:rsid w:val="00EC2987"/>
    <w:rsid w:val="00EC34E7"/>
    <w:rsid w:val="00EC399C"/>
    <w:rsid w:val="00EC4142"/>
    <w:rsid w:val="00EC4451"/>
    <w:rsid w:val="00EC4AF6"/>
    <w:rsid w:val="00EC5050"/>
    <w:rsid w:val="00EC5D92"/>
    <w:rsid w:val="00EC6BD5"/>
    <w:rsid w:val="00EC6D94"/>
    <w:rsid w:val="00ED05AE"/>
    <w:rsid w:val="00ED1372"/>
    <w:rsid w:val="00ED1420"/>
    <w:rsid w:val="00ED1FFB"/>
    <w:rsid w:val="00ED2478"/>
    <w:rsid w:val="00ED2738"/>
    <w:rsid w:val="00ED2E5C"/>
    <w:rsid w:val="00ED382C"/>
    <w:rsid w:val="00ED3839"/>
    <w:rsid w:val="00ED398B"/>
    <w:rsid w:val="00ED3F9E"/>
    <w:rsid w:val="00ED4F9D"/>
    <w:rsid w:val="00ED616F"/>
    <w:rsid w:val="00ED767A"/>
    <w:rsid w:val="00ED79B3"/>
    <w:rsid w:val="00ED7A90"/>
    <w:rsid w:val="00EE00F0"/>
    <w:rsid w:val="00EE0F77"/>
    <w:rsid w:val="00EE23F2"/>
    <w:rsid w:val="00EE290D"/>
    <w:rsid w:val="00EE2AAB"/>
    <w:rsid w:val="00EE2FC5"/>
    <w:rsid w:val="00EE3B44"/>
    <w:rsid w:val="00EE3FA8"/>
    <w:rsid w:val="00EE4321"/>
    <w:rsid w:val="00EE54F0"/>
    <w:rsid w:val="00EE5ACE"/>
    <w:rsid w:val="00EE5C3A"/>
    <w:rsid w:val="00EE62CA"/>
    <w:rsid w:val="00EE662B"/>
    <w:rsid w:val="00EE66A4"/>
    <w:rsid w:val="00EE6B6A"/>
    <w:rsid w:val="00EE703F"/>
    <w:rsid w:val="00EE7350"/>
    <w:rsid w:val="00EE7E0D"/>
    <w:rsid w:val="00EF069F"/>
    <w:rsid w:val="00EF0B2F"/>
    <w:rsid w:val="00EF0DC7"/>
    <w:rsid w:val="00EF1086"/>
    <w:rsid w:val="00EF1378"/>
    <w:rsid w:val="00EF147D"/>
    <w:rsid w:val="00EF1F5F"/>
    <w:rsid w:val="00EF21D7"/>
    <w:rsid w:val="00EF303D"/>
    <w:rsid w:val="00EF459A"/>
    <w:rsid w:val="00EF529E"/>
    <w:rsid w:val="00EF56B2"/>
    <w:rsid w:val="00EF5904"/>
    <w:rsid w:val="00EF66C1"/>
    <w:rsid w:val="00EF6756"/>
    <w:rsid w:val="00EF6765"/>
    <w:rsid w:val="00EF72EF"/>
    <w:rsid w:val="00EF7C2B"/>
    <w:rsid w:val="00EF7D33"/>
    <w:rsid w:val="00F00B6E"/>
    <w:rsid w:val="00F00C75"/>
    <w:rsid w:val="00F00E9B"/>
    <w:rsid w:val="00F01744"/>
    <w:rsid w:val="00F01AA3"/>
    <w:rsid w:val="00F0230A"/>
    <w:rsid w:val="00F04142"/>
    <w:rsid w:val="00F041A2"/>
    <w:rsid w:val="00F04A4A"/>
    <w:rsid w:val="00F050EE"/>
    <w:rsid w:val="00F058C1"/>
    <w:rsid w:val="00F07F83"/>
    <w:rsid w:val="00F10B08"/>
    <w:rsid w:val="00F114F1"/>
    <w:rsid w:val="00F11625"/>
    <w:rsid w:val="00F11997"/>
    <w:rsid w:val="00F11C7B"/>
    <w:rsid w:val="00F1382D"/>
    <w:rsid w:val="00F13BEF"/>
    <w:rsid w:val="00F13EB3"/>
    <w:rsid w:val="00F143EB"/>
    <w:rsid w:val="00F145ED"/>
    <w:rsid w:val="00F14702"/>
    <w:rsid w:val="00F14A1D"/>
    <w:rsid w:val="00F15381"/>
    <w:rsid w:val="00F15C1A"/>
    <w:rsid w:val="00F160BD"/>
    <w:rsid w:val="00F16597"/>
    <w:rsid w:val="00F2036E"/>
    <w:rsid w:val="00F20BF7"/>
    <w:rsid w:val="00F2248F"/>
    <w:rsid w:val="00F22C06"/>
    <w:rsid w:val="00F233B2"/>
    <w:rsid w:val="00F2428D"/>
    <w:rsid w:val="00F24678"/>
    <w:rsid w:val="00F25321"/>
    <w:rsid w:val="00F257B4"/>
    <w:rsid w:val="00F2605C"/>
    <w:rsid w:val="00F264A2"/>
    <w:rsid w:val="00F26E20"/>
    <w:rsid w:val="00F2707E"/>
    <w:rsid w:val="00F27366"/>
    <w:rsid w:val="00F279DF"/>
    <w:rsid w:val="00F310C3"/>
    <w:rsid w:val="00F323D8"/>
    <w:rsid w:val="00F33972"/>
    <w:rsid w:val="00F33F61"/>
    <w:rsid w:val="00F34A65"/>
    <w:rsid w:val="00F35223"/>
    <w:rsid w:val="00F35563"/>
    <w:rsid w:val="00F360C7"/>
    <w:rsid w:val="00F36812"/>
    <w:rsid w:val="00F37C0A"/>
    <w:rsid w:val="00F37FBE"/>
    <w:rsid w:val="00F41C11"/>
    <w:rsid w:val="00F41D27"/>
    <w:rsid w:val="00F43333"/>
    <w:rsid w:val="00F43B5C"/>
    <w:rsid w:val="00F43C2A"/>
    <w:rsid w:val="00F4418F"/>
    <w:rsid w:val="00F451D7"/>
    <w:rsid w:val="00F45C10"/>
    <w:rsid w:val="00F465E4"/>
    <w:rsid w:val="00F46D36"/>
    <w:rsid w:val="00F4710D"/>
    <w:rsid w:val="00F47216"/>
    <w:rsid w:val="00F47E57"/>
    <w:rsid w:val="00F47F06"/>
    <w:rsid w:val="00F51948"/>
    <w:rsid w:val="00F519FD"/>
    <w:rsid w:val="00F5212D"/>
    <w:rsid w:val="00F5316B"/>
    <w:rsid w:val="00F54C28"/>
    <w:rsid w:val="00F54D58"/>
    <w:rsid w:val="00F55813"/>
    <w:rsid w:val="00F56E6B"/>
    <w:rsid w:val="00F573AB"/>
    <w:rsid w:val="00F57986"/>
    <w:rsid w:val="00F6138C"/>
    <w:rsid w:val="00F61E8B"/>
    <w:rsid w:val="00F62715"/>
    <w:rsid w:val="00F62D19"/>
    <w:rsid w:val="00F63E8B"/>
    <w:rsid w:val="00F649E3"/>
    <w:rsid w:val="00F65E96"/>
    <w:rsid w:val="00F66005"/>
    <w:rsid w:val="00F66A3B"/>
    <w:rsid w:val="00F66CD8"/>
    <w:rsid w:val="00F66E4F"/>
    <w:rsid w:val="00F701B7"/>
    <w:rsid w:val="00F703F0"/>
    <w:rsid w:val="00F7043E"/>
    <w:rsid w:val="00F70B19"/>
    <w:rsid w:val="00F71ADA"/>
    <w:rsid w:val="00F71C13"/>
    <w:rsid w:val="00F72475"/>
    <w:rsid w:val="00F73332"/>
    <w:rsid w:val="00F73DAF"/>
    <w:rsid w:val="00F74645"/>
    <w:rsid w:val="00F777BD"/>
    <w:rsid w:val="00F77C13"/>
    <w:rsid w:val="00F8005D"/>
    <w:rsid w:val="00F8050E"/>
    <w:rsid w:val="00F80919"/>
    <w:rsid w:val="00F8093B"/>
    <w:rsid w:val="00F80C1E"/>
    <w:rsid w:val="00F8186C"/>
    <w:rsid w:val="00F82EE8"/>
    <w:rsid w:val="00F839EC"/>
    <w:rsid w:val="00F83DD4"/>
    <w:rsid w:val="00F842DC"/>
    <w:rsid w:val="00F8445E"/>
    <w:rsid w:val="00F85587"/>
    <w:rsid w:val="00F85EAF"/>
    <w:rsid w:val="00F86024"/>
    <w:rsid w:val="00F86C55"/>
    <w:rsid w:val="00F86F18"/>
    <w:rsid w:val="00F902D4"/>
    <w:rsid w:val="00F90A0F"/>
    <w:rsid w:val="00F90A1D"/>
    <w:rsid w:val="00F921C7"/>
    <w:rsid w:val="00F925B6"/>
    <w:rsid w:val="00F9266A"/>
    <w:rsid w:val="00F9354C"/>
    <w:rsid w:val="00F93634"/>
    <w:rsid w:val="00F94255"/>
    <w:rsid w:val="00F954C0"/>
    <w:rsid w:val="00F959D8"/>
    <w:rsid w:val="00F95AC9"/>
    <w:rsid w:val="00F96A4C"/>
    <w:rsid w:val="00F973C5"/>
    <w:rsid w:val="00F97DE4"/>
    <w:rsid w:val="00F97F5C"/>
    <w:rsid w:val="00FA001E"/>
    <w:rsid w:val="00FA0731"/>
    <w:rsid w:val="00FA1BDF"/>
    <w:rsid w:val="00FA2439"/>
    <w:rsid w:val="00FA2CDD"/>
    <w:rsid w:val="00FA40FA"/>
    <w:rsid w:val="00FA4CE1"/>
    <w:rsid w:val="00FA4D2A"/>
    <w:rsid w:val="00FA4E48"/>
    <w:rsid w:val="00FA4F7B"/>
    <w:rsid w:val="00FA527B"/>
    <w:rsid w:val="00FA5636"/>
    <w:rsid w:val="00FA5EE9"/>
    <w:rsid w:val="00FA5F8A"/>
    <w:rsid w:val="00FA6653"/>
    <w:rsid w:val="00FA6ACC"/>
    <w:rsid w:val="00FA6F25"/>
    <w:rsid w:val="00FA706F"/>
    <w:rsid w:val="00FB03AA"/>
    <w:rsid w:val="00FB18B5"/>
    <w:rsid w:val="00FB1F87"/>
    <w:rsid w:val="00FB26D6"/>
    <w:rsid w:val="00FB2E0A"/>
    <w:rsid w:val="00FB3012"/>
    <w:rsid w:val="00FB30D5"/>
    <w:rsid w:val="00FB3BCF"/>
    <w:rsid w:val="00FB5ADB"/>
    <w:rsid w:val="00FB7D61"/>
    <w:rsid w:val="00FC25D6"/>
    <w:rsid w:val="00FC2D4B"/>
    <w:rsid w:val="00FC483A"/>
    <w:rsid w:val="00FC4E54"/>
    <w:rsid w:val="00FC66A2"/>
    <w:rsid w:val="00FC6749"/>
    <w:rsid w:val="00FC6C23"/>
    <w:rsid w:val="00FC6FEE"/>
    <w:rsid w:val="00FC71C2"/>
    <w:rsid w:val="00FC79E9"/>
    <w:rsid w:val="00FD0726"/>
    <w:rsid w:val="00FD11AD"/>
    <w:rsid w:val="00FD3F0A"/>
    <w:rsid w:val="00FD549F"/>
    <w:rsid w:val="00FD5C08"/>
    <w:rsid w:val="00FD5FD3"/>
    <w:rsid w:val="00FD61F6"/>
    <w:rsid w:val="00FD767D"/>
    <w:rsid w:val="00FD7BBE"/>
    <w:rsid w:val="00FE182E"/>
    <w:rsid w:val="00FE212B"/>
    <w:rsid w:val="00FE2765"/>
    <w:rsid w:val="00FE32E7"/>
    <w:rsid w:val="00FE3547"/>
    <w:rsid w:val="00FE4B0B"/>
    <w:rsid w:val="00FE644F"/>
    <w:rsid w:val="00FE6E49"/>
    <w:rsid w:val="00FE7F1B"/>
    <w:rsid w:val="00FF0662"/>
    <w:rsid w:val="00FF075B"/>
    <w:rsid w:val="00FF0CED"/>
    <w:rsid w:val="00FF14AF"/>
    <w:rsid w:val="00FF1675"/>
    <w:rsid w:val="00FF1F86"/>
    <w:rsid w:val="00FF2B6A"/>
    <w:rsid w:val="00FF31E1"/>
    <w:rsid w:val="00FF442F"/>
    <w:rsid w:val="00FF48DC"/>
    <w:rsid w:val="00FF4A51"/>
    <w:rsid w:val="00FF4D06"/>
    <w:rsid w:val="00FF4F5C"/>
    <w:rsid w:val="00FF55E1"/>
    <w:rsid w:val="00FF5652"/>
    <w:rsid w:val="00FF5E60"/>
    <w:rsid w:val="00FF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9C6FBD6"/>
  <w15:chartTrackingRefBased/>
  <w15:docId w15:val="{AAE6C210-3E77-4C44-8567-44DF8D1D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6C1"/>
    <w:pPr>
      <w:ind w:left="2246" w:hanging="446"/>
    </w:pPr>
    <w:rPr>
      <w:sz w:val="24"/>
      <w:szCs w:val="24"/>
    </w:rPr>
  </w:style>
  <w:style w:type="paragraph" w:styleId="Heading1">
    <w:name w:val="heading 1"/>
    <w:aliases w:val="AREA OF REPORT FOR BOARD MINS"/>
    <w:basedOn w:val="Normal"/>
    <w:next w:val="Normal"/>
    <w:link w:val="Heading1Char"/>
    <w:qFormat/>
    <w:rsid w:val="00ED7A90"/>
    <w:pPr>
      <w:keepNext/>
      <w:outlineLvl w:val="0"/>
    </w:pPr>
    <w:rPr>
      <w:rFonts w:cs="Arial"/>
      <w:b/>
      <w:bCs/>
      <w:kern w:val="32"/>
      <w:szCs w:val="32"/>
    </w:rPr>
  </w:style>
  <w:style w:type="paragraph" w:styleId="Heading2">
    <w:name w:val="heading 2"/>
    <w:basedOn w:val="Normal"/>
    <w:next w:val="Normal"/>
    <w:rsid w:val="001B3740"/>
    <w:pPr>
      <w:keepNext/>
      <w:numPr>
        <w:ilvl w:val="1"/>
        <w:numId w:val="8"/>
      </w:numPr>
      <w:spacing w:before="240" w:after="60"/>
      <w:outlineLvl w:val="1"/>
    </w:pPr>
    <w:rPr>
      <w:rFonts w:ascii="Arial" w:hAnsi="Arial" w:cs="Arial"/>
      <w:b/>
      <w:bCs/>
      <w:i/>
      <w:iCs/>
      <w:sz w:val="28"/>
      <w:szCs w:val="28"/>
    </w:rPr>
  </w:style>
  <w:style w:type="paragraph" w:styleId="Heading3">
    <w:name w:val="heading 3"/>
    <w:aliases w:val="Department header"/>
    <w:basedOn w:val="Normal"/>
    <w:next w:val="Normal"/>
    <w:link w:val="Heading3Char"/>
    <w:qFormat/>
    <w:rsid w:val="00ED7A90"/>
    <w:pPr>
      <w:keepNext/>
      <w:numPr>
        <w:numId w:val="4"/>
      </w:numPr>
      <w:tabs>
        <w:tab w:val="clear" w:pos="720"/>
      </w:tabs>
      <w:spacing w:before="240" w:after="60"/>
      <w:outlineLvl w:val="2"/>
    </w:pPr>
    <w:rPr>
      <w:rFonts w:cs="Arial"/>
      <w:b/>
      <w:bCs/>
      <w:szCs w:val="26"/>
      <w:u w:val="single"/>
    </w:rPr>
  </w:style>
  <w:style w:type="paragraph" w:styleId="Heading4">
    <w:name w:val="heading 4"/>
    <w:basedOn w:val="Normal"/>
    <w:next w:val="Normal"/>
    <w:link w:val="Heading4Char"/>
    <w:qFormat/>
    <w:rsid w:val="00ED7A90"/>
    <w:pPr>
      <w:numPr>
        <w:numId w:val="5"/>
      </w:numPr>
      <w:ind w:left="2160"/>
      <w:outlineLvl w:val="3"/>
    </w:pPr>
    <w:rPr>
      <w:bCs/>
    </w:rPr>
  </w:style>
  <w:style w:type="paragraph" w:styleId="Heading5">
    <w:name w:val="heading 5"/>
    <w:basedOn w:val="Normal"/>
    <w:next w:val="Normal"/>
    <w:rsid w:val="001B3740"/>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ED7A90"/>
    <w:pPr>
      <w:numPr>
        <w:numId w:val="9"/>
      </w:numPr>
      <w:outlineLvl w:val="5"/>
    </w:pPr>
    <w:rPr>
      <w:bCs/>
      <w:szCs w:val="22"/>
    </w:rPr>
  </w:style>
  <w:style w:type="paragraph" w:styleId="Heading7">
    <w:name w:val="heading 7"/>
    <w:basedOn w:val="Heading6"/>
    <w:next w:val="Normal"/>
    <w:link w:val="Heading7Char"/>
    <w:qFormat/>
    <w:rsid w:val="00ED7A90"/>
    <w:pPr>
      <w:numPr>
        <w:ilvl w:val="1"/>
      </w:numPr>
      <w:tabs>
        <w:tab w:val="left" w:pos="1530"/>
      </w:tabs>
      <w:outlineLvl w:val="6"/>
    </w:pPr>
  </w:style>
  <w:style w:type="paragraph" w:styleId="Heading8">
    <w:name w:val="heading 8"/>
    <w:basedOn w:val="Normal"/>
    <w:next w:val="Normal"/>
    <w:link w:val="Heading8Char"/>
    <w:qFormat/>
    <w:rsid w:val="00ED7A90"/>
    <w:pPr>
      <w:numPr>
        <w:numId w:val="6"/>
      </w:numPr>
      <w:tabs>
        <w:tab w:val="clear" w:pos="1260"/>
        <w:tab w:val="left" w:pos="720"/>
        <w:tab w:val="left" w:pos="2070"/>
      </w:tabs>
      <w:ind w:left="2700"/>
      <w:outlineLvl w:val="7"/>
    </w:pPr>
  </w:style>
  <w:style w:type="paragraph" w:styleId="Heading9">
    <w:name w:val="heading 9"/>
    <w:basedOn w:val="MessageHeader"/>
    <w:next w:val="Normal"/>
    <w:link w:val="Heading9Char"/>
    <w:qFormat/>
    <w:rsid w:val="00ED7A90"/>
    <w:pPr>
      <w:numPr>
        <w:ilvl w:val="3"/>
        <w:numId w:val="7"/>
      </w:numPr>
      <w:tabs>
        <w:tab w:val="clear" w:pos="3060"/>
        <w:tab w:val="left" w:pos="2070"/>
      </w:tabs>
      <w:spacing w:after="0"/>
      <w:ind w:left="2070" w:hanging="450"/>
      <w:outlineLvl w:val="8"/>
    </w:pPr>
    <w:rPr>
      <w:caps w:val="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1">
    <w:name w:val="c1"/>
    <w:basedOn w:val="Normal"/>
    <w:rsid w:val="00392CF6"/>
    <w:pPr>
      <w:spacing w:line="240" w:lineRule="atLeast"/>
      <w:jc w:val="center"/>
    </w:pPr>
  </w:style>
  <w:style w:type="paragraph" w:customStyle="1" w:styleId="c2">
    <w:name w:val="c2"/>
    <w:basedOn w:val="Normal"/>
    <w:rsid w:val="00392CF6"/>
    <w:pPr>
      <w:spacing w:line="240" w:lineRule="atLeast"/>
      <w:jc w:val="center"/>
    </w:pPr>
  </w:style>
  <w:style w:type="paragraph" w:customStyle="1" w:styleId="p3">
    <w:name w:val="p3"/>
    <w:basedOn w:val="Normal"/>
    <w:rsid w:val="00392CF6"/>
    <w:pPr>
      <w:tabs>
        <w:tab w:val="left" w:pos="204"/>
      </w:tabs>
      <w:spacing w:line="240" w:lineRule="atLeast"/>
    </w:pPr>
  </w:style>
  <w:style w:type="paragraph" w:customStyle="1" w:styleId="p4">
    <w:name w:val="p4"/>
    <w:basedOn w:val="Normal"/>
    <w:rsid w:val="00392CF6"/>
    <w:pPr>
      <w:tabs>
        <w:tab w:val="left" w:pos="720"/>
      </w:tabs>
      <w:spacing w:line="289" w:lineRule="atLeast"/>
      <w:ind w:firstLine="720"/>
    </w:pPr>
  </w:style>
  <w:style w:type="paragraph" w:customStyle="1" w:styleId="p5">
    <w:name w:val="p5"/>
    <w:basedOn w:val="Normal"/>
    <w:rsid w:val="00392CF6"/>
    <w:pPr>
      <w:tabs>
        <w:tab w:val="left" w:pos="2551"/>
      </w:tabs>
      <w:spacing w:line="283" w:lineRule="atLeast"/>
    </w:pPr>
  </w:style>
  <w:style w:type="paragraph" w:styleId="Header">
    <w:name w:val="header"/>
    <w:basedOn w:val="Normal"/>
    <w:rsid w:val="009B6508"/>
    <w:pPr>
      <w:tabs>
        <w:tab w:val="center" w:pos="4320"/>
        <w:tab w:val="right" w:pos="8640"/>
      </w:tabs>
    </w:pPr>
  </w:style>
  <w:style w:type="paragraph" w:styleId="Footer">
    <w:name w:val="footer"/>
    <w:basedOn w:val="Normal"/>
    <w:rsid w:val="009B6508"/>
    <w:pPr>
      <w:tabs>
        <w:tab w:val="center" w:pos="4320"/>
        <w:tab w:val="right" w:pos="8640"/>
      </w:tabs>
    </w:pPr>
  </w:style>
  <w:style w:type="paragraph" w:styleId="BalloonText">
    <w:name w:val="Balloon Text"/>
    <w:basedOn w:val="Normal"/>
    <w:semiHidden/>
    <w:rsid w:val="004A0D11"/>
    <w:rPr>
      <w:rFonts w:ascii="Tahoma" w:hAnsi="Tahoma" w:cs="Tahoma"/>
      <w:sz w:val="16"/>
      <w:szCs w:val="16"/>
    </w:rPr>
  </w:style>
  <w:style w:type="character" w:styleId="PageNumber">
    <w:name w:val="page number"/>
    <w:basedOn w:val="DefaultParagraphFont"/>
    <w:rsid w:val="00190B49"/>
  </w:style>
  <w:style w:type="paragraph" w:styleId="DocumentMap">
    <w:name w:val="Document Map"/>
    <w:basedOn w:val="Normal"/>
    <w:semiHidden/>
    <w:rsid w:val="0001356B"/>
    <w:pPr>
      <w:shd w:val="clear" w:color="auto" w:fill="000080"/>
    </w:pPr>
    <w:rPr>
      <w:rFonts w:ascii="Tahoma" w:hAnsi="Tahoma" w:cs="Tahoma"/>
      <w:sz w:val="20"/>
      <w:szCs w:val="20"/>
    </w:rPr>
  </w:style>
  <w:style w:type="paragraph" w:styleId="BodyText">
    <w:name w:val="Body Text"/>
    <w:basedOn w:val="Normal"/>
    <w:rsid w:val="00A147F8"/>
    <w:pPr>
      <w:spacing w:after="240" w:line="240" w:lineRule="atLeast"/>
      <w:ind w:firstLine="360"/>
      <w:jc w:val="both"/>
    </w:pPr>
    <w:rPr>
      <w:rFonts w:ascii="Garamond" w:hAnsi="Garamond"/>
      <w:sz w:val="22"/>
      <w:szCs w:val="20"/>
    </w:rPr>
  </w:style>
  <w:style w:type="paragraph" w:customStyle="1" w:styleId="p7">
    <w:name w:val="p7"/>
    <w:basedOn w:val="Normal"/>
    <w:rsid w:val="005A46CA"/>
    <w:pPr>
      <w:tabs>
        <w:tab w:val="left" w:pos="714"/>
      </w:tabs>
      <w:spacing w:line="294" w:lineRule="atLeast"/>
      <w:ind w:firstLine="714"/>
    </w:pPr>
  </w:style>
  <w:style w:type="numbering" w:customStyle="1" w:styleId="CurrentList1">
    <w:name w:val="Current List1"/>
    <w:rsid w:val="00815E9C"/>
    <w:pPr>
      <w:numPr>
        <w:numId w:val="1"/>
      </w:numPr>
    </w:pPr>
  </w:style>
  <w:style w:type="numbering" w:styleId="111111">
    <w:name w:val="Outline List 2"/>
    <w:basedOn w:val="NoList"/>
    <w:rsid w:val="00815E9C"/>
    <w:pPr>
      <w:numPr>
        <w:numId w:val="2"/>
      </w:numPr>
    </w:pPr>
  </w:style>
  <w:style w:type="numbering" w:styleId="1ai">
    <w:name w:val="Outline List 1"/>
    <w:basedOn w:val="NoList"/>
    <w:rsid w:val="00815E9C"/>
    <w:pPr>
      <w:numPr>
        <w:numId w:val="3"/>
      </w:numPr>
    </w:pPr>
  </w:style>
  <w:style w:type="numbering" w:customStyle="1" w:styleId="Style1">
    <w:name w:val="Style1"/>
    <w:rsid w:val="00815E9C"/>
    <w:pPr>
      <w:numPr>
        <w:numId w:val="4"/>
      </w:numPr>
    </w:pPr>
  </w:style>
  <w:style w:type="character" w:styleId="Hyperlink">
    <w:name w:val="Hyperlink"/>
    <w:rsid w:val="00254896"/>
    <w:rPr>
      <w:color w:val="0000FF"/>
      <w:u w:val="single"/>
    </w:rPr>
  </w:style>
  <w:style w:type="paragraph" w:styleId="MessageHeader">
    <w:name w:val="Message Header"/>
    <w:basedOn w:val="BodyText"/>
    <w:link w:val="MessageHeaderChar"/>
    <w:rsid w:val="00D01811"/>
    <w:pPr>
      <w:keepLines/>
      <w:spacing w:after="120"/>
      <w:ind w:left="1080" w:hanging="1080"/>
      <w:jc w:val="left"/>
    </w:pPr>
    <w:rPr>
      <w:caps/>
      <w:sz w:val="18"/>
    </w:rPr>
  </w:style>
  <w:style w:type="numbering" w:customStyle="1" w:styleId="Style2">
    <w:name w:val="Style2"/>
    <w:basedOn w:val="NoList"/>
    <w:rsid w:val="002C1EEF"/>
    <w:pPr>
      <w:numPr>
        <w:numId w:val="5"/>
      </w:numPr>
    </w:pPr>
  </w:style>
  <w:style w:type="character" w:styleId="CommentReference">
    <w:name w:val="annotation reference"/>
    <w:semiHidden/>
    <w:rsid w:val="00E121A4"/>
    <w:rPr>
      <w:sz w:val="16"/>
      <w:szCs w:val="16"/>
    </w:rPr>
  </w:style>
  <w:style w:type="paragraph" w:styleId="CommentText">
    <w:name w:val="annotation text"/>
    <w:basedOn w:val="Normal"/>
    <w:semiHidden/>
    <w:rsid w:val="00E121A4"/>
    <w:rPr>
      <w:sz w:val="20"/>
      <w:szCs w:val="20"/>
    </w:rPr>
  </w:style>
  <w:style w:type="paragraph" w:styleId="CommentSubject">
    <w:name w:val="annotation subject"/>
    <w:basedOn w:val="CommentText"/>
    <w:next w:val="CommentText"/>
    <w:semiHidden/>
    <w:rsid w:val="00E121A4"/>
    <w:rPr>
      <w:b/>
      <w:bCs/>
    </w:rPr>
  </w:style>
  <w:style w:type="character" w:customStyle="1" w:styleId="MessageHeaderChar">
    <w:name w:val="Message Header Char"/>
    <w:link w:val="MessageHeader"/>
    <w:rsid w:val="00E01042"/>
    <w:rPr>
      <w:rFonts w:ascii="Garamond" w:hAnsi="Garamond"/>
      <w:caps/>
      <w:sz w:val="18"/>
      <w:lang w:val="en-US" w:eastAsia="en-US" w:bidi="ar-SA"/>
    </w:rPr>
  </w:style>
  <w:style w:type="character" w:styleId="Strong">
    <w:name w:val="Strong"/>
    <w:qFormat/>
    <w:rsid w:val="00ED7A90"/>
    <w:rPr>
      <w:b/>
      <w:bCs/>
    </w:rPr>
  </w:style>
  <w:style w:type="paragraph" w:styleId="ListParagraph">
    <w:name w:val="List Paragraph"/>
    <w:basedOn w:val="Normal"/>
    <w:uiPriority w:val="34"/>
    <w:qFormat/>
    <w:rsid w:val="00ED7A90"/>
    <w:pPr>
      <w:ind w:left="720"/>
    </w:pPr>
  </w:style>
  <w:style w:type="character" w:customStyle="1" w:styleId="Heading1Char">
    <w:name w:val="Heading 1 Char"/>
    <w:aliases w:val="AREA OF REPORT FOR BOARD MINS Char"/>
    <w:link w:val="Heading1"/>
    <w:rsid w:val="00ED7A90"/>
    <w:rPr>
      <w:rFonts w:cs="Arial"/>
      <w:b/>
      <w:bCs/>
      <w:kern w:val="32"/>
      <w:sz w:val="24"/>
      <w:szCs w:val="32"/>
    </w:rPr>
  </w:style>
  <w:style w:type="paragraph" w:customStyle="1" w:styleId="Style95">
    <w:name w:val="Style9.5"/>
    <w:basedOn w:val="Heading9"/>
    <w:link w:val="Style95Char"/>
    <w:qFormat/>
    <w:rsid w:val="00ED7A90"/>
    <w:pPr>
      <w:numPr>
        <w:ilvl w:val="0"/>
        <w:numId w:val="0"/>
      </w:numPr>
      <w:ind w:left="1440" w:hanging="360"/>
    </w:pPr>
    <w:rPr>
      <w:rFonts w:cs="Arial"/>
      <w:u w:val="single"/>
    </w:rPr>
  </w:style>
  <w:style w:type="character" w:customStyle="1" w:styleId="Style95Char">
    <w:name w:val="Style9.5 Char"/>
    <w:link w:val="Style95"/>
    <w:rsid w:val="00ED7A90"/>
    <w:rPr>
      <w:rFonts w:ascii="Garamond" w:hAnsi="Garamond" w:cs="Arial"/>
      <w:sz w:val="24"/>
      <w:szCs w:val="24"/>
      <w:u w:val="single"/>
    </w:rPr>
  </w:style>
  <w:style w:type="paragraph" w:customStyle="1" w:styleId="Style3">
    <w:name w:val="Style3"/>
    <w:basedOn w:val="Heading7"/>
    <w:link w:val="Style3Char"/>
    <w:qFormat/>
    <w:rsid w:val="00ED7A90"/>
    <w:pPr>
      <w:numPr>
        <w:ilvl w:val="0"/>
        <w:numId w:val="0"/>
      </w:numPr>
      <w:ind w:left="2160" w:hanging="360"/>
    </w:pPr>
  </w:style>
  <w:style w:type="character" w:customStyle="1" w:styleId="Style3Char">
    <w:name w:val="Style3 Char"/>
    <w:link w:val="Style3"/>
    <w:rsid w:val="00ED7A90"/>
    <w:rPr>
      <w:bCs/>
      <w:sz w:val="24"/>
      <w:szCs w:val="22"/>
    </w:rPr>
  </w:style>
  <w:style w:type="character" w:customStyle="1" w:styleId="Heading3Char">
    <w:name w:val="Heading 3 Char"/>
    <w:aliases w:val="Department header Char"/>
    <w:link w:val="Heading3"/>
    <w:rsid w:val="00ED7A90"/>
    <w:rPr>
      <w:rFonts w:cs="Arial"/>
      <w:b/>
      <w:bCs/>
      <w:sz w:val="24"/>
      <w:szCs w:val="26"/>
      <w:u w:val="single"/>
    </w:rPr>
  </w:style>
  <w:style w:type="character" w:customStyle="1" w:styleId="Heading4Char">
    <w:name w:val="Heading 4 Char"/>
    <w:link w:val="Heading4"/>
    <w:rsid w:val="00ED7A90"/>
    <w:rPr>
      <w:bCs/>
      <w:sz w:val="24"/>
      <w:szCs w:val="24"/>
    </w:rPr>
  </w:style>
  <w:style w:type="character" w:customStyle="1" w:styleId="Heading6Char">
    <w:name w:val="Heading 6 Char"/>
    <w:link w:val="Heading6"/>
    <w:rsid w:val="00ED7A90"/>
    <w:rPr>
      <w:bCs/>
      <w:sz w:val="24"/>
      <w:szCs w:val="22"/>
    </w:rPr>
  </w:style>
  <w:style w:type="character" w:customStyle="1" w:styleId="Heading7Char">
    <w:name w:val="Heading 7 Char"/>
    <w:link w:val="Heading7"/>
    <w:rsid w:val="00ED7A90"/>
    <w:rPr>
      <w:bCs/>
      <w:sz w:val="24"/>
      <w:szCs w:val="22"/>
    </w:rPr>
  </w:style>
  <w:style w:type="character" w:customStyle="1" w:styleId="Heading8Char">
    <w:name w:val="Heading 8 Char"/>
    <w:link w:val="Heading8"/>
    <w:rsid w:val="00ED7A90"/>
    <w:rPr>
      <w:sz w:val="24"/>
      <w:szCs w:val="24"/>
    </w:rPr>
  </w:style>
  <w:style w:type="character" w:customStyle="1" w:styleId="Heading9Char">
    <w:name w:val="Heading 9 Char"/>
    <w:link w:val="Heading9"/>
    <w:rsid w:val="00ED7A90"/>
    <w:rPr>
      <w:rFonts w:ascii="Garamond" w:hAnsi="Garamond"/>
      <w:sz w:val="24"/>
      <w:szCs w:val="24"/>
    </w:rPr>
  </w:style>
  <w:style w:type="character" w:styleId="Emphasis">
    <w:name w:val="Emphasis"/>
    <w:aliases w:val="opening statement for Board meetings"/>
    <w:qFormat/>
    <w:rsid w:val="00ED7A90"/>
    <w:rPr>
      <w:iCs/>
    </w:rPr>
  </w:style>
  <w:style w:type="paragraph" w:styleId="FootnoteText">
    <w:name w:val="footnote text"/>
    <w:basedOn w:val="Normal"/>
    <w:link w:val="FootnoteTextChar"/>
    <w:uiPriority w:val="99"/>
    <w:unhideWhenUsed/>
    <w:rsid w:val="00867471"/>
    <w:pPr>
      <w:ind w:left="0" w:firstLine="0"/>
    </w:pPr>
    <w:rPr>
      <w:rFonts w:ascii="Calibri" w:eastAsia="Calibri" w:hAnsi="Calibri"/>
      <w:sz w:val="20"/>
      <w:szCs w:val="20"/>
    </w:rPr>
  </w:style>
  <w:style w:type="character" w:customStyle="1" w:styleId="FootnoteTextChar">
    <w:name w:val="Footnote Text Char"/>
    <w:link w:val="FootnoteText"/>
    <w:uiPriority w:val="99"/>
    <w:rsid w:val="00867471"/>
    <w:rPr>
      <w:rFonts w:ascii="Calibri" w:eastAsia="Calibri" w:hAnsi="Calibri"/>
    </w:rPr>
  </w:style>
  <w:style w:type="character" w:styleId="FootnoteReference">
    <w:name w:val="footnote reference"/>
    <w:uiPriority w:val="99"/>
    <w:unhideWhenUsed/>
    <w:rsid w:val="00867471"/>
    <w:rPr>
      <w:vertAlign w:val="superscript"/>
    </w:rPr>
  </w:style>
  <w:style w:type="paragraph" w:styleId="Revision">
    <w:name w:val="Revision"/>
    <w:hidden/>
    <w:uiPriority w:val="99"/>
    <w:semiHidden/>
    <w:rsid w:val="00720260"/>
    <w:rPr>
      <w:sz w:val="24"/>
      <w:szCs w:val="24"/>
    </w:rPr>
  </w:style>
  <w:style w:type="character" w:styleId="UnresolvedMention">
    <w:name w:val="Unresolved Mention"/>
    <w:uiPriority w:val="99"/>
    <w:semiHidden/>
    <w:unhideWhenUsed/>
    <w:rsid w:val="00A83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7549">
      <w:bodyDiv w:val="1"/>
      <w:marLeft w:val="0"/>
      <w:marRight w:val="0"/>
      <w:marTop w:val="0"/>
      <w:marBottom w:val="0"/>
      <w:divBdr>
        <w:top w:val="none" w:sz="0" w:space="0" w:color="auto"/>
        <w:left w:val="none" w:sz="0" w:space="0" w:color="auto"/>
        <w:bottom w:val="none" w:sz="0" w:space="0" w:color="auto"/>
        <w:right w:val="none" w:sz="0" w:space="0" w:color="auto"/>
      </w:divBdr>
    </w:div>
    <w:div w:id="1016272307">
      <w:bodyDiv w:val="1"/>
      <w:marLeft w:val="0"/>
      <w:marRight w:val="0"/>
      <w:marTop w:val="0"/>
      <w:marBottom w:val="0"/>
      <w:divBdr>
        <w:top w:val="none" w:sz="0" w:space="0" w:color="auto"/>
        <w:left w:val="none" w:sz="0" w:space="0" w:color="auto"/>
        <w:bottom w:val="none" w:sz="0" w:space="0" w:color="auto"/>
        <w:right w:val="none" w:sz="0" w:space="0" w:color="auto"/>
      </w:divBdr>
    </w:div>
    <w:div w:id="1128234578">
      <w:bodyDiv w:val="1"/>
      <w:marLeft w:val="0"/>
      <w:marRight w:val="0"/>
      <w:marTop w:val="0"/>
      <w:marBottom w:val="0"/>
      <w:divBdr>
        <w:top w:val="none" w:sz="0" w:space="0" w:color="auto"/>
        <w:left w:val="none" w:sz="0" w:space="0" w:color="auto"/>
        <w:bottom w:val="none" w:sz="0" w:space="0" w:color="auto"/>
        <w:right w:val="none" w:sz="0" w:space="0" w:color="auto"/>
      </w:divBdr>
    </w:div>
    <w:div w:id="1252003710">
      <w:bodyDiv w:val="1"/>
      <w:marLeft w:val="0"/>
      <w:marRight w:val="0"/>
      <w:marTop w:val="0"/>
      <w:marBottom w:val="0"/>
      <w:divBdr>
        <w:top w:val="none" w:sz="0" w:space="0" w:color="auto"/>
        <w:left w:val="none" w:sz="0" w:space="0" w:color="auto"/>
        <w:bottom w:val="none" w:sz="0" w:space="0" w:color="auto"/>
        <w:right w:val="none" w:sz="0" w:space="0" w:color="auto"/>
      </w:divBdr>
    </w:div>
    <w:div w:id="1303533582">
      <w:bodyDiv w:val="1"/>
      <w:marLeft w:val="0"/>
      <w:marRight w:val="0"/>
      <w:marTop w:val="0"/>
      <w:marBottom w:val="0"/>
      <w:divBdr>
        <w:top w:val="none" w:sz="0" w:space="0" w:color="auto"/>
        <w:left w:val="none" w:sz="0" w:space="0" w:color="auto"/>
        <w:bottom w:val="none" w:sz="0" w:space="0" w:color="auto"/>
        <w:right w:val="none" w:sz="0" w:space="0" w:color="auto"/>
      </w:divBdr>
    </w:div>
    <w:div w:id="1321497369">
      <w:bodyDiv w:val="1"/>
      <w:marLeft w:val="0"/>
      <w:marRight w:val="0"/>
      <w:marTop w:val="0"/>
      <w:marBottom w:val="0"/>
      <w:divBdr>
        <w:top w:val="none" w:sz="0" w:space="0" w:color="auto"/>
        <w:left w:val="none" w:sz="0" w:space="0" w:color="auto"/>
        <w:bottom w:val="none" w:sz="0" w:space="0" w:color="auto"/>
        <w:right w:val="none" w:sz="0" w:space="0" w:color="auto"/>
      </w:divBdr>
    </w:div>
    <w:div w:id="142365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19AA7-F0FD-46A9-AF20-1BA52FC8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WEST MONTROSE SANITATION DISTRICT</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MONTROSE SANITATION DISTRICT</dc:title>
  <dc:subject/>
  <dc:creator>WMSD</dc:creator>
  <cp:keywords/>
  <cp:lastModifiedBy>WEST MONTROSE SANITATION DISTRICT</cp:lastModifiedBy>
  <cp:revision>2</cp:revision>
  <cp:lastPrinted>2025-01-08T22:00:00Z</cp:lastPrinted>
  <dcterms:created xsi:type="dcterms:W3CDTF">2025-12-22T21:24:00Z</dcterms:created>
  <dcterms:modified xsi:type="dcterms:W3CDTF">2025-12-22T21:24:00Z</dcterms:modified>
</cp:coreProperties>
</file>